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rsidR="00380D46" w:rsidRPr="00380D46" w:rsidRDefault="00380D46" w:rsidP="00B3560A">
      <w:pPr>
        <w:spacing w:after="0" w:line="240" w:lineRule="auto"/>
        <w:ind w:left="12616" w:firstLine="0"/>
        <w:rPr>
          <w:sz w:val="28"/>
          <w:szCs w:val="28"/>
          <w:lang w:val="ru-RU"/>
        </w:rPr>
      </w:pPr>
    </w:p>
    <w:p w:rsidR="00380D46" w:rsidRPr="007A3759" w:rsidRDefault="004C690F" w:rsidP="00B3560A">
      <w:pPr>
        <w:spacing w:after="0" w:line="240" w:lineRule="auto"/>
        <w:ind w:left="12616" w:firstLine="0"/>
        <w:rPr>
          <w:sz w:val="28"/>
          <w:szCs w:val="28"/>
          <w:lang w:val="ru-RU"/>
        </w:rPr>
      </w:pPr>
      <w:r>
        <w:rPr>
          <w:sz w:val="28"/>
          <w:szCs w:val="28"/>
          <w:lang w:val="ru-RU"/>
        </w:rPr>
        <w:t>к письму</w:t>
      </w:r>
    </w:p>
    <w:p w:rsidR="00106E3C" w:rsidRDefault="00D04F5B"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ПЕРЕЧЕНЬ</w:t>
      </w:r>
      <w:r>
        <w:rPr>
          <w:rFonts w:ascii="Times New Roman" w:hAnsi="Times New Roman" w:cs="Times New Roman"/>
          <w:sz w:val="28"/>
          <w:szCs w:val="28"/>
        </w:rPr>
        <w:br/>
      </w:r>
      <w:r w:rsidR="00E40074" w:rsidRPr="00342279">
        <w:rPr>
          <w:rFonts w:ascii="Times New Roman" w:hAnsi="Times New Roman" w:cs="Times New Roman"/>
          <w:sz w:val="28"/>
          <w:szCs w:val="28"/>
        </w:rPr>
        <w:t>мероприятий по реализации Программы</w:t>
      </w:r>
      <w:r w:rsidR="00516FB8">
        <w:rPr>
          <w:rFonts w:ascii="Times New Roman" w:hAnsi="Times New Roman" w:cs="Times New Roman"/>
          <w:sz w:val="28"/>
          <w:szCs w:val="28"/>
        </w:rPr>
        <w:t xml:space="preserve"> </w:t>
      </w:r>
      <w:r w:rsidR="00A6467B" w:rsidRPr="005F7674">
        <w:rPr>
          <w:rFonts w:ascii="Times New Roman" w:hAnsi="Times New Roman" w:cs="Times New Roman"/>
          <w:sz w:val="28"/>
          <w:szCs w:val="28"/>
        </w:rPr>
        <w:t xml:space="preserve">по противодействию коррупции в Кировской области </w:t>
      </w:r>
      <w:r w:rsidR="00A6467B">
        <w:rPr>
          <w:rFonts w:ascii="Times New Roman" w:hAnsi="Times New Roman" w:cs="Times New Roman"/>
          <w:sz w:val="28"/>
          <w:szCs w:val="28"/>
        </w:rPr>
        <w:br/>
      </w:r>
      <w:r w:rsidR="00A6467B" w:rsidRPr="005F7674">
        <w:rPr>
          <w:rFonts w:ascii="Times New Roman" w:hAnsi="Times New Roman" w:cs="Times New Roman"/>
          <w:sz w:val="28"/>
          <w:szCs w:val="28"/>
        </w:rPr>
        <w:t>на 2021 – 2024 годы</w:t>
      </w:r>
    </w:p>
    <w:p w:rsidR="00106E3C" w:rsidRDefault="00106E3C"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по администрации Гуренского сельского поселения</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rsidTr="00766DF4">
        <w:trPr>
          <w:tblHeader/>
        </w:trPr>
        <w:tc>
          <w:tcPr>
            <w:tcW w:w="629" w:type="dxa"/>
            <w:tcMar>
              <w:top w:w="0" w:type="dxa"/>
            </w:tcMar>
          </w:tcPr>
          <w:p w:rsidR="00106E3C" w:rsidRDefault="00106E3C" w:rsidP="00B3560A">
            <w:pPr>
              <w:pStyle w:val="ConsPlusNormal"/>
              <w:jc w:val="center"/>
              <w:rPr>
                <w:rFonts w:ascii="Times New Roman" w:hAnsi="Times New Roman" w:cs="Times New Roman"/>
                <w:sz w:val="24"/>
                <w:szCs w:val="24"/>
              </w:rPr>
            </w:pPr>
          </w:p>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п/п</w:t>
            </w:r>
          </w:p>
        </w:tc>
        <w:tc>
          <w:tcPr>
            <w:tcW w:w="637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E769C9" w:rsidTr="00766DF4">
        <w:tc>
          <w:tcPr>
            <w:tcW w:w="629" w:type="dxa"/>
            <w:tcMar>
              <w:top w:w="0" w:type="dxa"/>
            </w:tcMar>
          </w:tcPr>
          <w:p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766DF4" w:rsidRPr="003E6165" w:rsidRDefault="00766DF4" w:rsidP="00B3560A">
            <w:pPr>
              <w:pStyle w:val="ConsPlusNormal"/>
              <w:rPr>
                <w:rFonts w:ascii="Times New Roman" w:hAnsi="Times New Roman" w:cs="Times New Roman"/>
                <w:sz w:val="24"/>
                <w:szCs w:val="24"/>
              </w:rPr>
            </w:pPr>
          </w:p>
        </w:tc>
      </w:tr>
      <w:tr w:rsidR="00F32481" w:rsidRPr="00E769C9"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Федерацииот 16.08.2021 № 478«</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rsidR="00F32481"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5-П от 25.01.2021  «Об утверждении Плана  противодействие коррупции в администрации Гуренского сельского поселения;</w:t>
            </w:r>
          </w:p>
          <w:p w:rsidR="009D71E1" w:rsidRPr="00987E62"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26-П от 16.09.2021 « О внесении изменений в постановление администрации Гуренского сельского поселения от 25.01.2021 № 5-П.</w:t>
            </w:r>
          </w:p>
        </w:tc>
      </w:tr>
      <w:tr w:rsidR="00F32481" w:rsidRPr="00E769C9"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sidR="009D71E1">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F32481" w:rsidRPr="00F32481" w:rsidRDefault="009D71E1" w:rsidP="004C690F">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должностной инструкцией , утвержденной распоряжением администрации Гуренского сельского поселения от 20.01.2021 №3-р , ответственным за реализацию антикоррупционной политики является специалист  администрации</w:t>
            </w:r>
          </w:p>
        </w:tc>
      </w:tr>
      <w:tr w:rsidR="00F32481" w:rsidRPr="00E769C9"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при назначении на государственные и муниципальные должности Кировской области, должности государственной гражданскойи муниципальной службы Ки</w:t>
            </w:r>
            <w:r w:rsidRPr="003E6165">
              <w:rPr>
                <w:rFonts w:ascii="Times New Roman" w:hAnsi="Times New Roman" w:cs="Times New Roman"/>
                <w:sz w:val="24"/>
                <w:szCs w:val="24"/>
              </w:rPr>
              <w:lastRenderedPageBreak/>
              <w:t>ровской области, в целях выявления возможного конфликта интересов</w:t>
            </w:r>
          </w:p>
        </w:tc>
        <w:tc>
          <w:tcPr>
            <w:tcW w:w="8222" w:type="dxa"/>
            <w:tcMar>
              <w:top w:w="0" w:type="dxa"/>
            </w:tcMar>
          </w:tcPr>
          <w:p w:rsidR="00F32481" w:rsidRPr="00987E62" w:rsidRDefault="009D71E1" w:rsidP="00AE05F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Специалист, ответственный за кадровую работу осуществляет контроль за    ежегодной актуализацией сведений, содержащихся в анкетах муниципальных служащих.</w:t>
            </w:r>
          </w:p>
        </w:tc>
      </w:tr>
      <w:tr w:rsidR="00F32481" w:rsidRPr="009D71E1" w:rsidTr="0078624B">
        <w:trPr>
          <w:cantSplit/>
        </w:trPr>
        <w:tc>
          <w:tcPr>
            <w:tcW w:w="629" w:type="dxa"/>
            <w:tcMar>
              <w:top w:w="0" w:type="dxa"/>
            </w:tcMar>
          </w:tcPr>
          <w:p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Mar>
              <w:top w:w="0" w:type="dxa"/>
            </w:tcMar>
          </w:tcPr>
          <w:p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F32481" w:rsidRPr="00F764A9" w:rsidRDefault="00BC343C" w:rsidP="00A23CBA">
            <w:pPr>
              <w:pStyle w:val="ConsPlusNormal"/>
              <w:jc w:val="both"/>
              <w:rPr>
                <w:rFonts w:ascii="Times New Roman" w:hAnsi="Times New Roman" w:cs="Times New Roman"/>
                <w:sz w:val="24"/>
                <w:szCs w:val="24"/>
              </w:rPr>
            </w:pPr>
            <w:r>
              <w:rPr>
                <w:rFonts w:ascii="Times New Roman" w:hAnsi="Times New Roman" w:cs="Times New Roman"/>
                <w:sz w:val="24"/>
                <w:szCs w:val="24"/>
              </w:rPr>
              <w:t>Нет подведомственных учреждений</w:t>
            </w:r>
          </w:p>
        </w:tc>
      </w:tr>
      <w:tr w:rsidR="00F32481" w:rsidRPr="00E769C9" w:rsidTr="00766DF4">
        <w:tc>
          <w:tcPr>
            <w:tcW w:w="629" w:type="dxa"/>
            <w:tcMar>
              <w:top w:w="0" w:type="dxa"/>
            </w:tcMar>
          </w:tcPr>
          <w:p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sidR="00BC343C">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F32481" w:rsidRPr="003E6165" w:rsidRDefault="00F32481" w:rsidP="0045221B">
            <w:pPr>
              <w:pStyle w:val="ConsPlusNormal"/>
              <w:jc w:val="both"/>
              <w:rPr>
                <w:rFonts w:ascii="Times New Roman" w:hAnsi="Times New Roman" w:cs="Times New Roman"/>
                <w:sz w:val="24"/>
                <w:szCs w:val="24"/>
              </w:rPr>
            </w:pPr>
          </w:p>
        </w:tc>
      </w:tr>
      <w:tr w:rsidR="00B4782E" w:rsidRPr="00E769C9"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B4782E" w:rsidRPr="00987E62" w:rsidRDefault="00BC343C" w:rsidP="006E33C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Заседаний комиссии </w:t>
            </w:r>
            <w:r w:rsidR="004E5632">
              <w:rPr>
                <w:rFonts w:ascii="Times New Roman" w:hAnsi="Times New Roman" w:cs="Times New Roman"/>
                <w:sz w:val="24"/>
                <w:szCs w:val="24"/>
              </w:rPr>
              <w:t xml:space="preserve">в </w:t>
            </w:r>
            <w:r w:rsidR="006E33C5">
              <w:rPr>
                <w:rFonts w:ascii="Times New Roman" w:hAnsi="Times New Roman" w:cs="Times New Roman"/>
                <w:sz w:val="24"/>
                <w:szCs w:val="24"/>
              </w:rPr>
              <w:t xml:space="preserve">2022 году </w:t>
            </w:r>
            <w:r w:rsidR="004E5632">
              <w:rPr>
                <w:rFonts w:ascii="Times New Roman" w:hAnsi="Times New Roman" w:cs="Times New Roman"/>
                <w:sz w:val="24"/>
                <w:szCs w:val="24"/>
              </w:rPr>
              <w:t xml:space="preserve"> не проводилось</w:t>
            </w:r>
            <w:r w:rsidR="004E64CD">
              <w:rPr>
                <w:rFonts w:ascii="Times New Roman" w:hAnsi="Times New Roman" w:cs="Times New Roman"/>
                <w:sz w:val="24"/>
                <w:szCs w:val="24"/>
              </w:rPr>
              <w:t>, так как не было заявлений.</w:t>
            </w:r>
          </w:p>
        </w:tc>
      </w:tr>
      <w:tr w:rsidR="00B4782E" w:rsidRPr="00E769C9"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lastRenderedPageBreak/>
              <w:t>сов»</w:t>
            </w:r>
          </w:p>
        </w:tc>
        <w:tc>
          <w:tcPr>
            <w:tcW w:w="8222" w:type="dxa"/>
            <w:tcMar>
              <w:top w:w="0" w:type="dxa"/>
            </w:tcMar>
          </w:tcPr>
          <w:p w:rsidR="00B4782E" w:rsidRDefault="00BC343C" w:rsidP="00BC34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состав комиссии , утвержденный постановлением  от </w:t>
            </w:r>
            <w:r w:rsidR="00882BE6">
              <w:rPr>
                <w:rFonts w:ascii="Times New Roman" w:hAnsi="Times New Roman" w:cs="Times New Roman"/>
                <w:sz w:val="24"/>
                <w:szCs w:val="24"/>
              </w:rPr>
              <w:t>13</w:t>
            </w:r>
            <w:r>
              <w:rPr>
                <w:rFonts w:ascii="Times New Roman" w:hAnsi="Times New Roman" w:cs="Times New Roman"/>
                <w:sz w:val="24"/>
                <w:szCs w:val="24"/>
              </w:rPr>
              <w:t>.</w:t>
            </w:r>
            <w:r w:rsidR="006E33C5">
              <w:rPr>
                <w:rFonts w:ascii="Times New Roman" w:hAnsi="Times New Roman" w:cs="Times New Roman"/>
                <w:sz w:val="24"/>
                <w:szCs w:val="24"/>
              </w:rPr>
              <w:t>0</w:t>
            </w:r>
            <w:r w:rsidR="00882BE6">
              <w:rPr>
                <w:rFonts w:ascii="Times New Roman" w:hAnsi="Times New Roman" w:cs="Times New Roman"/>
                <w:sz w:val="24"/>
                <w:szCs w:val="24"/>
              </w:rPr>
              <w:t>5</w:t>
            </w:r>
            <w:r>
              <w:rPr>
                <w:rFonts w:ascii="Times New Roman" w:hAnsi="Times New Roman" w:cs="Times New Roman"/>
                <w:sz w:val="24"/>
                <w:szCs w:val="24"/>
              </w:rPr>
              <w:t>.202</w:t>
            </w:r>
            <w:r w:rsidR="00882BE6">
              <w:rPr>
                <w:rFonts w:ascii="Times New Roman" w:hAnsi="Times New Roman" w:cs="Times New Roman"/>
                <w:sz w:val="24"/>
                <w:szCs w:val="24"/>
              </w:rPr>
              <w:t>2</w:t>
            </w:r>
            <w:r>
              <w:rPr>
                <w:rFonts w:ascii="Times New Roman" w:hAnsi="Times New Roman" w:cs="Times New Roman"/>
                <w:sz w:val="24"/>
                <w:szCs w:val="24"/>
              </w:rPr>
              <w:t xml:space="preserve"> № </w:t>
            </w:r>
            <w:r w:rsidR="00882BE6">
              <w:rPr>
                <w:rFonts w:ascii="Times New Roman" w:hAnsi="Times New Roman" w:cs="Times New Roman"/>
                <w:sz w:val="24"/>
                <w:szCs w:val="24"/>
              </w:rPr>
              <w:t>18</w:t>
            </w:r>
            <w:r>
              <w:rPr>
                <w:rFonts w:ascii="Times New Roman" w:hAnsi="Times New Roman" w:cs="Times New Roman"/>
                <w:sz w:val="24"/>
                <w:szCs w:val="24"/>
              </w:rPr>
              <w:t>-П, включены депутаты Гуренской сельской Думы</w:t>
            </w:r>
            <w:r w:rsidR="00882BE6">
              <w:rPr>
                <w:rFonts w:ascii="Times New Roman" w:hAnsi="Times New Roman" w:cs="Times New Roman"/>
                <w:sz w:val="24"/>
                <w:szCs w:val="24"/>
              </w:rPr>
              <w:t>, общественность</w:t>
            </w:r>
            <w:r w:rsidR="008A5382">
              <w:rPr>
                <w:rFonts w:ascii="Times New Roman" w:hAnsi="Times New Roman" w:cs="Times New Roman"/>
                <w:sz w:val="24"/>
                <w:szCs w:val="24"/>
              </w:rPr>
              <w:t>.</w:t>
            </w:r>
          </w:p>
          <w:p w:rsidR="00BC343C" w:rsidRPr="00987E62" w:rsidRDefault="00BC343C" w:rsidP="00BC343C">
            <w:pPr>
              <w:pStyle w:val="ConsPlusNormal"/>
              <w:jc w:val="both"/>
              <w:rPr>
                <w:rFonts w:ascii="Times New Roman" w:hAnsi="Times New Roman" w:cs="Times New Roman"/>
                <w:sz w:val="24"/>
                <w:szCs w:val="24"/>
              </w:rPr>
            </w:pPr>
          </w:p>
        </w:tc>
      </w:tr>
      <w:tr w:rsidR="00B4782E" w:rsidRPr="004E64CD" w:rsidTr="0078624B">
        <w:trPr>
          <w:cantSplit/>
        </w:trPr>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Mar>
              <w:top w:w="0" w:type="dxa"/>
            </w:tcMar>
          </w:tcPr>
          <w:p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B4782E" w:rsidRPr="00987E62" w:rsidRDefault="004E64CD" w:rsidP="00B4782E">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4782E" w:rsidRPr="004E64CD"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sidR="004E64CD">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B4782E" w:rsidRPr="00987E62" w:rsidRDefault="004E64CD"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25332A" w:rsidRPr="009D71E1"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272308" w:rsidRPr="00B026AB" w:rsidRDefault="00BA4180" w:rsidP="004E64CD">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4E64CD">
              <w:rPr>
                <w:rFonts w:ascii="Times New Roman" w:hAnsi="Times New Roman" w:cs="Times New Roman"/>
                <w:sz w:val="24"/>
                <w:szCs w:val="24"/>
              </w:rPr>
              <w:t>специалист администрации</w:t>
            </w:r>
          </w:p>
        </w:tc>
      </w:tr>
      <w:tr w:rsidR="0025332A" w:rsidRPr="00E769C9"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rsidR="0025332A" w:rsidRPr="00BE015F" w:rsidRDefault="0025332A"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4E64CD" w:rsidRPr="004E64CD" w:rsidRDefault="00BA4180" w:rsidP="004E64CD">
            <w:pPr>
              <w:spacing w:line="300" w:lineRule="exact"/>
              <w:jc w:val="left"/>
              <w:rPr>
                <w:color w:val="auto"/>
                <w:sz w:val="28"/>
                <w:szCs w:val="28"/>
                <w:lang w:val="ru-RU" w:eastAsia="ru-RU"/>
              </w:rPr>
            </w:pPr>
            <w:r w:rsidRPr="004E64CD">
              <w:rPr>
                <w:sz w:val="24"/>
                <w:szCs w:val="24"/>
                <w:lang w:val="ru-RU"/>
              </w:rPr>
              <w:t>Информация размещена на официальной странице</w:t>
            </w:r>
            <w:r w:rsidR="00773A32" w:rsidRPr="004E64CD">
              <w:rPr>
                <w:sz w:val="24"/>
                <w:szCs w:val="24"/>
                <w:lang w:val="ru-RU"/>
              </w:rPr>
              <w:t xml:space="preserve"> Гуренского сельского поселения</w:t>
            </w:r>
            <w:r w:rsidR="004E64CD" w:rsidRPr="004E64CD">
              <w:rPr>
                <w:sz w:val="24"/>
                <w:szCs w:val="24"/>
                <w:lang w:val="ru-RU"/>
              </w:rPr>
              <w:t xml:space="preserve"> </w:t>
            </w:r>
            <w:hyperlink r:id="rId9" w:history="1">
              <w:r w:rsidR="004E64CD" w:rsidRPr="004E64CD">
                <w:rPr>
                  <w:color w:val="0000FF"/>
                  <w:sz w:val="28"/>
                  <w:szCs w:val="28"/>
                  <w:u w:val="single"/>
                  <w:lang w:val="ru-RU" w:eastAsia="ru-RU"/>
                </w:rPr>
                <w:t>http://www.bhregion.ru/</w:t>
              </w:r>
            </w:hyperlink>
          </w:p>
          <w:p w:rsidR="0025332A" w:rsidRDefault="0025332A" w:rsidP="00BA4180">
            <w:pPr>
              <w:pStyle w:val="ConsPlusNormal"/>
              <w:jc w:val="both"/>
              <w:rPr>
                <w:rFonts w:ascii="Times New Roman" w:hAnsi="Times New Roman" w:cs="Times New Roman"/>
                <w:sz w:val="24"/>
                <w:szCs w:val="24"/>
              </w:rPr>
            </w:pPr>
          </w:p>
        </w:tc>
      </w:tr>
      <w:tr w:rsidR="0025332A" w:rsidRPr="004E64CD" w:rsidTr="0078624B">
        <w:trPr>
          <w:cantSplit/>
        </w:trPr>
        <w:tc>
          <w:tcPr>
            <w:tcW w:w="629" w:type="dxa"/>
            <w:tcMar>
              <w:top w:w="0" w:type="dxa"/>
            </w:tcMar>
          </w:tcPr>
          <w:p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rsidR="0025332A" w:rsidRPr="003E6165" w:rsidRDefault="0025332A" w:rsidP="004E563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sidR="004E5632">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sidR="004E5632">
              <w:rPr>
                <w:rFonts w:ascii="Times New Roman" w:hAnsi="Times New Roman" w:cs="Times New Roman"/>
                <w:sz w:val="24"/>
                <w:szCs w:val="24"/>
              </w:rPr>
              <w:t xml:space="preserve"> и</w:t>
            </w:r>
            <w:r w:rsidRPr="003E6165">
              <w:rPr>
                <w:rFonts w:ascii="Times New Roman" w:hAnsi="Times New Roman" w:cs="Times New Roman"/>
                <w:sz w:val="24"/>
                <w:szCs w:val="24"/>
              </w:rPr>
              <w:t xml:space="preserve">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012C1D" w:rsidRPr="003E6165" w:rsidRDefault="004E64CD" w:rsidP="00412FFD">
            <w:pPr>
              <w:pStyle w:val="ConsPlusNormal"/>
              <w:jc w:val="both"/>
              <w:rPr>
                <w:rFonts w:ascii="Times New Roman" w:hAnsi="Times New Roman" w:cs="Times New Roman"/>
                <w:sz w:val="24"/>
                <w:szCs w:val="24"/>
              </w:rPr>
            </w:pPr>
            <w:r>
              <w:rPr>
                <w:rFonts w:ascii="Times New Roman" w:hAnsi="Times New Roman" w:cs="Times New Roman"/>
                <w:sz w:val="24"/>
                <w:szCs w:val="24"/>
              </w:rPr>
              <w:t>нет</w:t>
            </w:r>
          </w:p>
        </w:tc>
      </w:tr>
      <w:tr w:rsidR="00CC4E36" w:rsidRPr="004E64CD" w:rsidTr="00766DF4">
        <w:tc>
          <w:tcPr>
            <w:tcW w:w="629" w:type="dxa"/>
            <w:tcMar>
              <w:top w:w="0" w:type="dxa"/>
            </w:tcMar>
          </w:tcPr>
          <w:p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CC4E36" w:rsidRPr="00987E62" w:rsidRDefault="004E64CD" w:rsidP="0064690E">
            <w:pPr>
              <w:pStyle w:val="ConsPlusNormal"/>
              <w:jc w:val="both"/>
              <w:rPr>
                <w:rFonts w:ascii="Times New Roman" w:hAnsi="Times New Roman" w:cs="Times New Roman"/>
                <w:sz w:val="24"/>
                <w:szCs w:val="24"/>
              </w:rPr>
            </w:pPr>
            <w:r>
              <w:rPr>
                <w:rFonts w:ascii="Times New Roman" w:hAnsi="Times New Roman" w:cs="Times New Roman"/>
                <w:sz w:val="24"/>
                <w:szCs w:val="24"/>
              </w:rPr>
              <w:t>нет</w:t>
            </w:r>
          </w:p>
        </w:tc>
      </w:tr>
      <w:tr w:rsidR="006E77A9" w:rsidRPr="00E769C9" w:rsidTr="00766DF4">
        <w:tc>
          <w:tcPr>
            <w:tcW w:w="629" w:type="dxa"/>
            <w:tcMar>
              <w:top w:w="0" w:type="dxa"/>
            </w:tcMar>
          </w:tcPr>
          <w:p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6E77A9" w:rsidRPr="00ED6E74" w:rsidRDefault="00585A04" w:rsidP="00B32945">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w:t>
            </w:r>
            <w:r w:rsidR="00882BE6">
              <w:rPr>
                <w:rFonts w:ascii="Times New Roman" w:hAnsi="Times New Roman" w:cs="Times New Roman"/>
                <w:sz w:val="24"/>
                <w:szCs w:val="24"/>
              </w:rPr>
              <w:t>Было 1</w:t>
            </w:r>
            <w:r w:rsidRPr="00ED6E74">
              <w:rPr>
                <w:rFonts w:ascii="Times New Roman" w:hAnsi="Times New Roman" w:cs="Times New Roman"/>
                <w:sz w:val="24"/>
                <w:szCs w:val="24"/>
              </w:rPr>
              <w:t>уведомлени</w:t>
            </w:r>
            <w:r w:rsidR="00882BE6">
              <w:rPr>
                <w:rFonts w:ascii="Times New Roman" w:hAnsi="Times New Roman" w:cs="Times New Roman"/>
                <w:sz w:val="24"/>
                <w:szCs w:val="24"/>
              </w:rPr>
              <w:t>е</w:t>
            </w:r>
            <w:r w:rsidR="00AF2340" w:rsidRPr="00ED6E74">
              <w:rPr>
                <w:rFonts w:ascii="Times New Roman" w:hAnsi="Times New Roman" w:cs="Times New Roman"/>
                <w:sz w:val="24"/>
                <w:szCs w:val="24"/>
              </w:rPr>
              <w:t xml:space="preserve"> об иной оплачиваемой работе</w:t>
            </w:r>
            <w:r w:rsidR="00882BE6">
              <w:rPr>
                <w:rFonts w:ascii="Times New Roman" w:hAnsi="Times New Roman" w:cs="Times New Roman"/>
                <w:sz w:val="24"/>
                <w:szCs w:val="24"/>
              </w:rPr>
              <w:t>.</w:t>
            </w:r>
          </w:p>
          <w:p w:rsidR="00B32945" w:rsidRPr="00ED6E74" w:rsidRDefault="00B32945" w:rsidP="00B32945">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уведомлений о фактах обращений в целях склонения к совершению коррупционных правонарушений, поступивших в </w:t>
            </w:r>
            <w:r w:rsidR="00995D47">
              <w:rPr>
                <w:rFonts w:ascii="Times New Roman" w:hAnsi="Times New Roman" w:cs="Times New Roman"/>
                <w:sz w:val="24"/>
                <w:szCs w:val="24"/>
              </w:rPr>
              <w:t>2022 году</w:t>
            </w:r>
            <w:r w:rsidR="004E5632">
              <w:rPr>
                <w:rFonts w:ascii="Times New Roman" w:hAnsi="Times New Roman" w:cs="Times New Roman"/>
                <w:sz w:val="24"/>
                <w:szCs w:val="24"/>
              </w:rPr>
              <w:t xml:space="preserve"> не было</w:t>
            </w:r>
            <w:r w:rsidR="0078624B">
              <w:rPr>
                <w:rFonts w:ascii="Times New Roman" w:hAnsi="Times New Roman" w:cs="Times New Roman"/>
                <w:sz w:val="24"/>
                <w:szCs w:val="24"/>
              </w:rPr>
              <w:t>;</w:t>
            </w:r>
          </w:p>
          <w:p w:rsidR="00ED6E74" w:rsidRDefault="00B32945" w:rsidP="00ED6E74">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проверок соблюдения запретов, ограничений, обязанностей и требований, установленных в </w:t>
            </w:r>
            <w:r w:rsidR="00ED6E74" w:rsidRPr="00ED6E74">
              <w:rPr>
                <w:rFonts w:ascii="Times New Roman" w:hAnsi="Times New Roman" w:cs="Times New Roman"/>
                <w:sz w:val="24"/>
                <w:szCs w:val="24"/>
              </w:rPr>
              <w:t>целях противодействия</w:t>
            </w:r>
            <w:r w:rsidR="00030A80">
              <w:rPr>
                <w:rFonts w:ascii="Times New Roman" w:hAnsi="Times New Roman" w:cs="Times New Roman"/>
                <w:sz w:val="24"/>
                <w:szCs w:val="24"/>
              </w:rPr>
              <w:t xml:space="preserve"> </w:t>
            </w:r>
            <w:r w:rsidR="00ED6E74" w:rsidRPr="00ED6E74">
              <w:rPr>
                <w:rFonts w:ascii="Times New Roman" w:hAnsi="Times New Roman" w:cs="Times New Roman"/>
                <w:sz w:val="24"/>
                <w:szCs w:val="24"/>
              </w:rPr>
              <w:t>коррупции</w:t>
            </w:r>
            <w:r w:rsidR="00525CD6">
              <w:rPr>
                <w:rFonts w:ascii="Times New Roman" w:hAnsi="Times New Roman" w:cs="Times New Roman"/>
                <w:sz w:val="24"/>
                <w:szCs w:val="24"/>
              </w:rPr>
              <w:t xml:space="preserve"> не проводилось</w:t>
            </w:r>
            <w:r w:rsidR="00ED6E74" w:rsidRPr="00ED6E74">
              <w:rPr>
                <w:rFonts w:ascii="Times New Roman" w:hAnsi="Times New Roman" w:cs="Times New Roman"/>
                <w:sz w:val="24"/>
                <w:szCs w:val="24"/>
              </w:rPr>
              <w:t>;</w:t>
            </w:r>
          </w:p>
          <w:p w:rsidR="00B32945" w:rsidRDefault="00ED6E74" w:rsidP="00ED6E74">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лиц, привлеченных к ответственности по результатам проверок</w:t>
            </w:r>
            <w:r w:rsidR="00525CD6">
              <w:rPr>
                <w:rFonts w:ascii="Times New Roman" w:hAnsi="Times New Roman" w:cs="Times New Roman"/>
                <w:sz w:val="24"/>
                <w:szCs w:val="24"/>
              </w:rPr>
              <w:t xml:space="preserve"> не было, так как не было проверок</w:t>
            </w:r>
            <w:r>
              <w:rPr>
                <w:rFonts w:ascii="Times New Roman" w:hAnsi="Times New Roman" w:cs="Times New Roman"/>
                <w:sz w:val="24"/>
                <w:szCs w:val="24"/>
              </w:rPr>
              <w:t>;</w:t>
            </w:r>
          </w:p>
          <w:p w:rsidR="00ED6E74" w:rsidRPr="00B32945" w:rsidRDefault="00ED6E74" w:rsidP="00ED6E74">
            <w:pPr>
              <w:pStyle w:val="ConsPlusNormal"/>
              <w:jc w:val="both"/>
              <w:rPr>
                <w:rFonts w:ascii="Times New Roman" w:hAnsi="Times New Roman" w:cs="Times New Roman"/>
                <w:sz w:val="24"/>
                <w:szCs w:val="24"/>
              </w:rPr>
            </w:pPr>
          </w:p>
        </w:tc>
      </w:tr>
      <w:tr w:rsidR="006E77A9" w:rsidRPr="00E769C9" w:rsidTr="0078624B">
        <w:trPr>
          <w:cantSplit/>
        </w:trPr>
        <w:tc>
          <w:tcPr>
            <w:tcW w:w="629" w:type="dxa"/>
            <w:tcMar>
              <w:top w:w="0" w:type="dxa"/>
            </w:tcMar>
          </w:tcPr>
          <w:p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6379" w:type="dxa"/>
            <w:tcMar>
              <w:top w:w="0" w:type="dxa"/>
            </w:tcMar>
          </w:tcPr>
          <w:p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6E77A9" w:rsidRDefault="00525CD6"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Муниципальные служащие в управлении  коммерческими и некоммерческими организациями не участвовали</w:t>
            </w:r>
          </w:p>
        </w:tc>
      </w:tr>
      <w:tr w:rsidR="006E77A9" w:rsidRPr="00E769C9" w:rsidTr="00766DF4">
        <w:tc>
          <w:tcPr>
            <w:tcW w:w="629" w:type="dxa"/>
            <w:tcMar>
              <w:top w:w="0" w:type="dxa"/>
            </w:tcMar>
          </w:tcPr>
          <w:p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Разработка и принятие мер, направленных на повышение </w:t>
            </w:r>
            <w:r w:rsidRPr="003E6165">
              <w:rPr>
                <w:rFonts w:ascii="Times New Roman" w:hAnsi="Times New Roman" w:cs="Times New Roman"/>
                <w:sz w:val="24"/>
                <w:szCs w:val="24"/>
              </w:rPr>
              <w:lastRenderedPageBreak/>
              <w:t>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6E77A9" w:rsidRPr="0083405F" w:rsidRDefault="00E769C9" w:rsidP="00CD3519">
            <w:pPr>
              <w:pStyle w:val="ConsPlusNormal"/>
              <w:jc w:val="both"/>
              <w:rPr>
                <w:rFonts w:ascii="Times New Roman" w:hAnsi="Times New Roman" w:cs="Times New Roman"/>
                <w:sz w:val="24"/>
                <w:szCs w:val="24"/>
              </w:rPr>
            </w:pPr>
            <w:bookmarkStart w:id="0" w:name="_GoBack"/>
            <w:r w:rsidRPr="0083405F">
              <w:rPr>
                <w:rFonts w:ascii="Times New Roman" w:hAnsi="Times New Roman" w:cs="Times New Roman"/>
                <w:sz w:val="24"/>
                <w:szCs w:val="24"/>
              </w:rPr>
              <w:lastRenderedPageBreak/>
              <w:t>Постановление № 20-П от 23.07.2021 «Об утверждении Положения о комис</w:t>
            </w:r>
            <w:r w:rsidRPr="0083405F">
              <w:rPr>
                <w:rFonts w:ascii="Times New Roman" w:hAnsi="Times New Roman" w:cs="Times New Roman"/>
                <w:sz w:val="24"/>
                <w:szCs w:val="24"/>
              </w:rPr>
              <w:lastRenderedPageBreak/>
              <w:t>сии по соблюдению требований к служебному поведению муниципальных служащих администрации Гуренского сельского поселения и урегулированию конфликта интересов»</w:t>
            </w:r>
          </w:p>
          <w:p w:rsidR="00E769C9" w:rsidRPr="0014593F" w:rsidRDefault="00E769C9" w:rsidP="00CD3519">
            <w:pPr>
              <w:pStyle w:val="ConsPlusNormal"/>
              <w:jc w:val="both"/>
              <w:rPr>
                <w:rFonts w:ascii="Times New Roman" w:hAnsi="Times New Roman" w:cs="Times New Roman"/>
                <w:color w:val="FF0000"/>
                <w:sz w:val="24"/>
                <w:szCs w:val="24"/>
              </w:rPr>
            </w:pPr>
            <w:r w:rsidRPr="0083405F">
              <w:rPr>
                <w:rFonts w:ascii="Times New Roman" w:hAnsi="Times New Roman" w:cs="Times New Roman"/>
                <w:sz w:val="24"/>
                <w:szCs w:val="24"/>
              </w:rPr>
              <w:t xml:space="preserve">Постановление № 50-П от 18.10.2022 «Об утверждении Положения о порядке сообщения муниципальными служащими администрации </w:t>
            </w:r>
            <w:r w:rsidR="0083405F" w:rsidRPr="0083405F">
              <w:rPr>
                <w:rFonts w:ascii="Times New Roman" w:hAnsi="Times New Roman" w:cs="Times New Roman"/>
                <w:sz w:val="24"/>
                <w:szCs w:val="24"/>
              </w:rPr>
              <w:t>Гуренского сельского поселения о возникновении личной заитересованности при исполнении должностных обязанностей , которая приводит или может привести к конфликту интересов»</w:t>
            </w:r>
            <w:bookmarkEnd w:id="0"/>
          </w:p>
        </w:tc>
      </w:tr>
      <w:tr w:rsidR="006E77A9" w:rsidRPr="00E769C9" w:rsidTr="00766DF4">
        <w:tc>
          <w:tcPr>
            <w:tcW w:w="629" w:type="dxa"/>
            <w:tcMar>
              <w:top w:w="0" w:type="dxa"/>
            </w:tcMar>
          </w:tcPr>
          <w:p w:rsidR="006E77A9" w:rsidRPr="003E6165"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Mar>
              <w:top w:w="0" w:type="dxa"/>
            </w:tcMar>
          </w:tcPr>
          <w:p w:rsidR="006E77A9" w:rsidRPr="003E6165" w:rsidRDefault="006E77A9"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sidR="0014593F">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6E77A9" w:rsidRPr="003E6165" w:rsidRDefault="00CD3519" w:rsidP="00296E5C">
            <w:pPr>
              <w:pStyle w:val="ConsPlusNormal"/>
              <w:jc w:val="both"/>
              <w:rPr>
                <w:rFonts w:ascii="Times New Roman" w:hAnsi="Times New Roman" w:cs="Times New Roman"/>
                <w:sz w:val="24"/>
                <w:szCs w:val="24"/>
              </w:rPr>
            </w:pPr>
            <w:r w:rsidRPr="00CD3519">
              <w:rPr>
                <w:rFonts w:ascii="Times New Roman" w:hAnsi="Times New Roman" w:cs="Times New Roman"/>
                <w:sz w:val="24"/>
                <w:szCs w:val="24"/>
              </w:rPr>
              <w:t xml:space="preserve"> </w:t>
            </w:r>
            <w:r w:rsidRPr="00ED6E74">
              <w:rPr>
                <w:rFonts w:ascii="Times New Roman" w:hAnsi="Times New Roman" w:cs="Times New Roman"/>
                <w:sz w:val="24"/>
                <w:szCs w:val="24"/>
              </w:rPr>
              <w:t>государственны</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граждански</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(муниципальны</w:t>
            </w:r>
            <w:r w:rsidR="00296E5C">
              <w:rPr>
                <w:rFonts w:ascii="Times New Roman" w:hAnsi="Times New Roman" w:cs="Times New Roman"/>
                <w:sz w:val="24"/>
                <w:szCs w:val="24"/>
              </w:rPr>
              <w:t>е</w:t>
            </w:r>
            <w:r w:rsidRPr="00ED6E74">
              <w:rPr>
                <w:rFonts w:ascii="Times New Roman" w:hAnsi="Times New Roman" w:cs="Times New Roman"/>
                <w:sz w:val="24"/>
                <w:szCs w:val="24"/>
              </w:rPr>
              <w:t>) служащи</w:t>
            </w:r>
            <w:r w:rsidR="00296E5C">
              <w:rPr>
                <w:rFonts w:ascii="Times New Roman" w:hAnsi="Times New Roman" w:cs="Times New Roman"/>
                <w:sz w:val="24"/>
                <w:szCs w:val="24"/>
              </w:rPr>
              <w:t xml:space="preserve">е не </w:t>
            </w:r>
            <w:r w:rsidRPr="00CD3519">
              <w:rPr>
                <w:rFonts w:ascii="Times New Roman" w:hAnsi="Times New Roman" w:cs="Times New Roman"/>
                <w:sz w:val="24"/>
                <w:szCs w:val="24"/>
              </w:rPr>
              <w:t xml:space="preserve"> привле</w:t>
            </w:r>
            <w:r w:rsidR="00296E5C">
              <w:rPr>
                <w:rFonts w:ascii="Times New Roman" w:hAnsi="Times New Roman" w:cs="Times New Roman"/>
                <w:sz w:val="24"/>
                <w:szCs w:val="24"/>
              </w:rPr>
              <w:t>кались</w:t>
            </w:r>
            <w:r w:rsidRPr="00CD3519">
              <w:rPr>
                <w:rFonts w:ascii="Times New Roman" w:hAnsi="Times New Roman" w:cs="Times New Roman"/>
                <w:sz w:val="24"/>
                <w:szCs w:val="24"/>
              </w:rPr>
              <w:t xml:space="preserve"> к ответственности за несоблюдение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r w:rsidR="00774E52">
              <w:rPr>
                <w:rFonts w:ascii="Times New Roman" w:hAnsi="Times New Roman" w:cs="Times New Roman"/>
                <w:sz w:val="24"/>
                <w:szCs w:val="24"/>
              </w:rPr>
              <w:t xml:space="preserve"> </w:t>
            </w:r>
          </w:p>
        </w:tc>
      </w:tr>
      <w:tr w:rsidR="00E444B0" w:rsidRPr="00E769C9" w:rsidTr="00766DF4">
        <w:tc>
          <w:tcPr>
            <w:tcW w:w="629" w:type="dxa"/>
            <w:tcMar>
              <w:top w:w="0" w:type="dxa"/>
            </w:tcMar>
          </w:tcPr>
          <w:p w:rsidR="00E444B0" w:rsidRPr="003E6165" w:rsidRDefault="00E444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E444B0" w:rsidRPr="003E6165" w:rsidRDefault="00E444B0"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связис исполнением ими служебных обязанностей</w:t>
            </w:r>
          </w:p>
        </w:tc>
        <w:tc>
          <w:tcPr>
            <w:tcW w:w="8222" w:type="dxa"/>
            <w:tcMar>
              <w:top w:w="0" w:type="dxa"/>
            </w:tcMar>
          </w:tcPr>
          <w:p w:rsidR="00E444B0" w:rsidRPr="00987E62" w:rsidRDefault="00882BE6" w:rsidP="00030A8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  </w:t>
            </w:r>
            <w:r w:rsidR="00AE3356">
              <w:rPr>
                <w:rFonts w:ascii="Times New Roman" w:hAnsi="Times New Roman" w:cs="Times New Roman"/>
                <w:sz w:val="24"/>
                <w:szCs w:val="24"/>
              </w:rPr>
              <w:t>2022 год</w:t>
            </w:r>
            <w:r w:rsidR="00030A80">
              <w:rPr>
                <w:rFonts w:ascii="Times New Roman" w:hAnsi="Times New Roman" w:cs="Times New Roman"/>
                <w:sz w:val="24"/>
                <w:szCs w:val="24"/>
              </w:rPr>
              <w:t xml:space="preserve"> </w:t>
            </w:r>
            <w:r w:rsidR="00AE3356">
              <w:rPr>
                <w:rFonts w:ascii="Times New Roman" w:hAnsi="Times New Roman" w:cs="Times New Roman"/>
                <w:sz w:val="24"/>
                <w:szCs w:val="24"/>
              </w:rPr>
              <w:t xml:space="preserve"> фактов получения подарков не выявлено</w:t>
            </w:r>
          </w:p>
        </w:tc>
      </w:tr>
      <w:tr w:rsidR="005F1FB0" w:rsidRPr="00E769C9" w:rsidTr="00217D76">
        <w:trPr>
          <w:cantSplit/>
        </w:trPr>
        <w:tc>
          <w:tcPr>
            <w:tcW w:w="629" w:type="dxa"/>
            <w:tcMar>
              <w:top w:w="0" w:type="dxa"/>
            </w:tcMar>
          </w:tcPr>
          <w:p w:rsidR="005F1FB0" w:rsidRPr="000C7EC9" w:rsidRDefault="005F1FB0" w:rsidP="00247D2F">
            <w:pPr>
              <w:pStyle w:val="ConsPlusNormal"/>
              <w:jc w:val="center"/>
              <w:rPr>
                <w:rFonts w:ascii="Times New Roman" w:hAnsi="Times New Roman" w:cs="Times New Roman"/>
                <w:sz w:val="24"/>
                <w:szCs w:val="24"/>
              </w:rPr>
            </w:pPr>
            <w:r w:rsidRPr="000C7EC9">
              <w:rPr>
                <w:rFonts w:ascii="Times New Roman" w:hAnsi="Times New Roman" w:cs="Times New Roman"/>
                <w:sz w:val="24"/>
                <w:szCs w:val="24"/>
              </w:rPr>
              <w:t>2.18</w:t>
            </w:r>
          </w:p>
        </w:tc>
        <w:tc>
          <w:tcPr>
            <w:tcW w:w="6379" w:type="dxa"/>
            <w:tcMar>
              <w:top w:w="0" w:type="dxa"/>
            </w:tcMar>
          </w:tcPr>
          <w:p w:rsidR="005F1FB0" w:rsidRPr="004D5D8F"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4D5D8F">
              <w:rPr>
                <w:rFonts w:eastAsia="Calibri"/>
                <w:color w:val="000000" w:themeColor="text1"/>
                <w:sz w:val="24"/>
                <w:szCs w:val="24"/>
                <w:lang w:val="ru-RU" w:eastAsia="ru-RU"/>
              </w:rPr>
              <w:t>осударственных гражданскихи муниципальных служащих Кировской области</w:t>
            </w:r>
            <w:r>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FD3981" w:rsidRDefault="00AE3356" w:rsidP="00FD39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FD3981" w:rsidRPr="00352E77">
              <w:rPr>
                <w:rFonts w:ascii="Times New Roman" w:hAnsi="Times New Roman" w:cs="Times New Roman"/>
                <w:sz w:val="24"/>
                <w:szCs w:val="24"/>
              </w:rPr>
              <w:t xml:space="preserve"> мероприяти</w:t>
            </w:r>
            <w:r>
              <w:rPr>
                <w:rFonts w:ascii="Times New Roman" w:hAnsi="Times New Roman" w:cs="Times New Roman"/>
                <w:sz w:val="24"/>
                <w:szCs w:val="24"/>
              </w:rPr>
              <w:t>ях</w:t>
            </w:r>
            <w:r w:rsidR="00FD3981" w:rsidRPr="00352E77">
              <w:rPr>
                <w:rFonts w:ascii="Times New Roman" w:hAnsi="Times New Roman" w:cs="Times New Roman"/>
                <w:sz w:val="24"/>
                <w:szCs w:val="24"/>
              </w:rPr>
              <w:t xml:space="preserve"> по профессиональному развитию в области противодействия коррупции</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муниципальны</w:t>
            </w:r>
            <w:r w:rsidR="00FD3981">
              <w:rPr>
                <w:rFonts w:ascii="Times New Roman" w:hAnsi="Times New Roman" w:cs="Times New Roman"/>
                <w:sz w:val="24"/>
                <w:szCs w:val="24"/>
              </w:rPr>
              <w:t>е</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 xml:space="preserve"> слу</w:t>
            </w:r>
            <w:r w:rsidR="00FD3981">
              <w:rPr>
                <w:rFonts w:ascii="Times New Roman" w:hAnsi="Times New Roman" w:cs="Times New Roman"/>
                <w:sz w:val="24"/>
                <w:szCs w:val="24"/>
              </w:rPr>
              <w:t>жа</w:t>
            </w:r>
            <w:r w:rsidR="00FD3981" w:rsidRPr="00ED6E74">
              <w:rPr>
                <w:rFonts w:ascii="Times New Roman" w:hAnsi="Times New Roman" w:cs="Times New Roman"/>
                <w:sz w:val="24"/>
                <w:szCs w:val="24"/>
              </w:rPr>
              <w:t>щи</w:t>
            </w:r>
            <w:r w:rsidR="00FD3981">
              <w:rPr>
                <w:rFonts w:ascii="Times New Roman" w:hAnsi="Times New Roman" w:cs="Times New Roman"/>
                <w:sz w:val="24"/>
                <w:szCs w:val="24"/>
              </w:rPr>
              <w:t>е</w:t>
            </w:r>
            <w:r>
              <w:rPr>
                <w:rFonts w:ascii="Times New Roman" w:hAnsi="Times New Roman" w:cs="Times New Roman"/>
                <w:sz w:val="24"/>
                <w:szCs w:val="24"/>
              </w:rPr>
              <w:t xml:space="preserve"> не </w:t>
            </w:r>
            <w:r w:rsidR="00030A80">
              <w:rPr>
                <w:rFonts w:ascii="Times New Roman" w:hAnsi="Times New Roman" w:cs="Times New Roman"/>
                <w:sz w:val="24"/>
                <w:szCs w:val="24"/>
              </w:rPr>
              <w:t xml:space="preserve"> участвовали</w:t>
            </w:r>
            <w:r w:rsidR="00FD3981">
              <w:rPr>
                <w:rFonts w:ascii="Times New Roman" w:hAnsi="Times New Roman" w:cs="Times New Roman"/>
                <w:sz w:val="24"/>
                <w:szCs w:val="24"/>
              </w:rPr>
              <w:t>:</w:t>
            </w:r>
          </w:p>
          <w:p w:rsidR="00352E77" w:rsidRPr="00987E62" w:rsidRDefault="00352E77" w:rsidP="00FD3981">
            <w:pPr>
              <w:pStyle w:val="ConsPlusNormal"/>
              <w:jc w:val="both"/>
              <w:rPr>
                <w:rFonts w:ascii="Times New Roman" w:hAnsi="Times New Roman" w:cs="Times New Roman"/>
                <w:sz w:val="24"/>
                <w:szCs w:val="24"/>
              </w:rPr>
            </w:pPr>
          </w:p>
        </w:tc>
      </w:tr>
      <w:tr w:rsidR="005F1FB0" w:rsidRPr="00E769C9" w:rsidTr="00766DF4">
        <w:tc>
          <w:tcPr>
            <w:tcW w:w="629" w:type="dxa"/>
            <w:tcMar>
              <w:top w:w="0" w:type="dxa"/>
            </w:tcMar>
          </w:tcPr>
          <w:p w:rsidR="005F1FB0" w:rsidRPr="003E6165"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6379" w:type="dxa"/>
            <w:tcMar>
              <w:top w:w="0" w:type="dxa"/>
            </w:tcMar>
          </w:tcPr>
          <w:p w:rsidR="005F1FB0"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AA3DA1">
              <w:rPr>
                <w:sz w:val="24"/>
                <w:szCs w:val="24"/>
                <w:lang w:val="ru-RU"/>
              </w:rPr>
              <w:t>государственных гражданских и муниципальных служащих Кировской области</w:t>
            </w:r>
            <w:r>
              <w:rPr>
                <w:sz w:val="24"/>
                <w:szCs w:val="24"/>
                <w:lang w:val="ru-RU"/>
              </w:rPr>
              <w:t>, руководителей подведомственных учреждений</w:t>
            </w:r>
          </w:p>
        </w:tc>
        <w:tc>
          <w:tcPr>
            <w:tcW w:w="8222" w:type="dxa"/>
            <w:tcMar>
              <w:top w:w="0" w:type="dxa"/>
            </w:tcMar>
          </w:tcPr>
          <w:p w:rsidR="005F1FB0" w:rsidRPr="00192AC1" w:rsidRDefault="000912E1" w:rsidP="00995D47">
            <w:pPr>
              <w:autoSpaceDE w:val="0"/>
              <w:autoSpaceDN w:val="0"/>
              <w:adjustRightInd w:val="0"/>
              <w:spacing w:after="0" w:line="240" w:lineRule="auto"/>
              <w:ind w:left="0" w:firstLine="0"/>
              <w:rPr>
                <w:sz w:val="24"/>
                <w:szCs w:val="24"/>
                <w:lang w:val="ru-RU"/>
              </w:rPr>
            </w:pPr>
            <w:r>
              <w:rPr>
                <w:sz w:val="24"/>
                <w:szCs w:val="24"/>
                <w:lang w:val="ru-RU"/>
              </w:rPr>
              <w:t xml:space="preserve"> в </w:t>
            </w:r>
            <w:r w:rsidR="00995D47">
              <w:rPr>
                <w:sz w:val="24"/>
                <w:szCs w:val="24"/>
                <w:lang w:val="ru-RU"/>
              </w:rPr>
              <w:t>2022 году</w:t>
            </w:r>
            <w:r>
              <w:rPr>
                <w:sz w:val="24"/>
                <w:szCs w:val="24"/>
                <w:lang w:val="ru-RU"/>
              </w:rPr>
              <w:t xml:space="preserve"> семинаров-совещаний </w:t>
            </w:r>
            <w:r>
              <w:rPr>
                <w:rFonts w:eastAsiaTheme="minorHAnsi"/>
                <w:color w:val="auto"/>
                <w:sz w:val="24"/>
                <w:szCs w:val="24"/>
                <w:lang w:val="ru-RU"/>
              </w:rPr>
              <w:t>по актуальным вопросам применения законодательства о противодействии коррупции</w:t>
            </w:r>
            <w:r w:rsidR="00AE3356">
              <w:rPr>
                <w:rFonts w:eastAsiaTheme="minorHAnsi"/>
                <w:color w:val="auto"/>
                <w:sz w:val="24"/>
                <w:szCs w:val="24"/>
                <w:lang w:val="ru-RU"/>
              </w:rPr>
              <w:t xml:space="preserve"> не проводилось</w:t>
            </w:r>
          </w:p>
        </w:tc>
      </w:tr>
      <w:tr w:rsidR="005F1FB0" w:rsidRPr="004E5632" w:rsidTr="00766DF4">
        <w:tc>
          <w:tcPr>
            <w:tcW w:w="629" w:type="dxa"/>
            <w:tcMar>
              <w:top w:w="0" w:type="dxa"/>
            </w:tcMar>
          </w:tcPr>
          <w:p w:rsidR="005F1FB0"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6379" w:type="dxa"/>
            <w:tcMar>
              <w:top w:w="0" w:type="dxa"/>
            </w:tcMar>
          </w:tcPr>
          <w:p w:rsidR="005F1FB0" w:rsidRPr="00AA3DA1"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AA3DA1">
              <w:rPr>
                <w:rFonts w:eastAsiaTheme="minorHAnsi"/>
                <w:color w:val="auto"/>
                <w:sz w:val="24"/>
                <w:szCs w:val="24"/>
                <w:lang w:val="ru-RU"/>
              </w:rPr>
              <w:t xml:space="preserve">Проведение тестирования </w:t>
            </w:r>
            <w:r w:rsidRPr="00AA3DA1">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611FB3" w:rsidRDefault="00AE3356" w:rsidP="00AE335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w:t>
            </w:r>
            <w:r w:rsidR="000912E1">
              <w:rPr>
                <w:rFonts w:eastAsiaTheme="minorHAnsi"/>
                <w:color w:val="auto"/>
                <w:sz w:val="24"/>
                <w:szCs w:val="24"/>
                <w:lang w:val="ru-RU"/>
              </w:rPr>
              <w:t>роведени</w:t>
            </w:r>
            <w:r>
              <w:rPr>
                <w:rFonts w:eastAsiaTheme="minorHAnsi"/>
                <w:color w:val="auto"/>
                <w:sz w:val="24"/>
                <w:szCs w:val="24"/>
                <w:lang w:val="ru-RU"/>
              </w:rPr>
              <w:t>е</w:t>
            </w:r>
            <w:r w:rsidR="000912E1">
              <w:rPr>
                <w:rFonts w:eastAsiaTheme="minorHAnsi"/>
                <w:color w:val="auto"/>
                <w:sz w:val="24"/>
                <w:szCs w:val="24"/>
                <w:lang w:val="ru-RU"/>
              </w:rPr>
              <w:t xml:space="preserve"> тестирования </w:t>
            </w:r>
            <w:r>
              <w:rPr>
                <w:rFonts w:eastAsiaTheme="minorHAnsi"/>
                <w:color w:val="auto"/>
                <w:sz w:val="24"/>
                <w:szCs w:val="24"/>
                <w:lang w:val="ru-RU"/>
              </w:rPr>
              <w:t xml:space="preserve"> не проводилось</w:t>
            </w:r>
          </w:p>
        </w:tc>
      </w:tr>
      <w:tr w:rsidR="00611FB3" w:rsidRPr="00E769C9" w:rsidTr="00766DF4">
        <w:tc>
          <w:tcPr>
            <w:tcW w:w="629" w:type="dxa"/>
            <w:tcMar>
              <w:top w:w="0" w:type="dxa"/>
            </w:tcMar>
          </w:tcPr>
          <w:p w:rsidR="00611FB3" w:rsidRDefault="00611FB3"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6379" w:type="dxa"/>
            <w:tcMar>
              <w:top w:w="0" w:type="dxa"/>
            </w:tcMar>
          </w:tcPr>
          <w:p w:rsidR="00611FB3" w:rsidRPr="000C7EC9" w:rsidRDefault="00611FB3" w:rsidP="00960167">
            <w:pPr>
              <w:autoSpaceDE w:val="0"/>
              <w:autoSpaceDN w:val="0"/>
              <w:adjustRightInd w:val="0"/>
              <w:spacing w:after="0" w:line="240" w:lineRule="auto"/>
              <w:ind w:left="0" w:firstLine="0"/>
              <w:rPr>
                <w:rFonts w:eastAsiaTheme="minorHAnsi"/>
                <w:color w:val="auto"/>
                <w:sz w:val="24"/>
                <w:szCs w:val="24"/>
                <w:lang w:val="ru-RU"/>
              </w:rPr>
            </w:pPr>
            <w:r w:rsidRPr="000C7EC9">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002806F5">
              <w:rPr>
                <w:rFonts w:eastAsiaTheme="minorHAnsi"/>
                <w:color w:val="auto"/>
                <w:sz w:val="24"/>
                <w:szCs w:val="24"/>
                <w:lang w:val="ru-RU"/>
              </w:rPr>
              <w:br/>
            </w:r>
            <w:r w:rsidRPr="000C7EC9">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222" w:type="dxa"/>
            <w:tcMar>
              <w:top w:w="0" w:type="dxa"/>
            </w:tcMar>
          </w:tcPr>
          <w:p w:rsidR="00611FB3" w:rsidRDefault="00AE3356" w:rsidP="00437B23">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611FB3" w:rsidRPr="00987E62">
              <w:rPr>
                <w:rFonts w:ascii="Times New Roman" w:hAnsi="Times New Roman" w:cs="Times New Roman"/>
                <w:sz w:val="24"/>
                <w:szCs w:val="24"/>
              </w:rPr>
              <w:t>лужащи</w:t>
            </w:r>
            <w:r>
              <w:rPr>
                <w:rFonts w:ascii="Times New Roman" w:hAnsi="Times New Roman" w:cs="Times New Roman"/>
                <w:sz w:val="24"/>
                <w:szCs w:val="24"/>
              </w:rPr>
              <w:t>е</w:t>
            </w:r>
            <w:r w:rsidR="00611FB3" w:rsidRPr="00987E62">
              <w:rPr>
                <w:rFonts w:ascii="Times New Roman" w:hAnsi="Times New Roman" w:cs="Times New Roman"/>
                <w:sz w:val="24"/>
                <w:szCs w:val="24"/>
              </w:rPr>
              <w:t xml:space="preserve">, в должностные обязанности которых входит участие </w:t>
            </w:r>
            <w:r w:rsidR="00611FB3">
              <w:rPr>
                <w:rFonts w:ascii="Times New Roman" w:hAnsi="Times New Roman" w:cs="Times New Roman"/>
                <w:sz w:val="24"/>
                <w:szCs w:val="24"/>
              </w:rPr>
              <w:br/>
            </w:r>
            <w:r w:rsidR="00611FB3" w:rsidRPr="00987E62">
              <w:rPr>
                <w:rFonts w:ascii="Times New Roman" w:hAnsi="Times New Roman" w:cs="Times New Roman"/>
                <w:sz w:val="24"/>
                <w:szCs w:val="24"/>
              </w:rPr>
              <w:t>в противодействии коррупции</w:t>
            </w:r>
            <w:r>
              <w:rPr>
                <w:rFonts w:ascii="Times New Roman" w:hAnsi="Times New Roman" w:cs="Times New Roman"/>
                <w:sz w:val="24"/>
                <w:szCs w:val="24"/>
              </w:rPr>
              <w:t xml:space="preserve"> , не </w:t>
            </w:r>
            <w:r w:rsidR="00611FB3" w:rsidRPr="00987E62">
              <w:rPr>
                <w:rFonts w:ascii="Times New Roman" w:hAnsi="Times New Roman" w:cs="Times New Roman"/>
                <w:sz w:val="24"/>
                <w:szCs w:val="24"/>
              </w:rPr>
              <w:t xml:space="preserve"> </w:t>
            </w:r>
            <w:r w:rsidR="00437B23">
              <w:rPr>
                <w:rFonts w:ascii="Times New Roman" w:hAnsi="Times New Roman" w:cs="Times New Roman"/>
                <w:sz w:val="24"/>
                <w:szCs w:val="24"/>
              </w:rPr>
              <w:t>про</w:t>
            </w:r>
            <w:r>
              <w:rPr>
                <w:rFonts w:ascii="Times New Roman" w:hAnsi="Times New Roman" w:cs="Times New Roman"/>
                <w:sz w:val="24"/>
                <w:szCs w:val="24"/>
              </w:rPr>
              <w:t>ходили</w:t>
            </w:r>
            <w:r w:rsidR="00611FB3" w:rsidRPr="00987E62">
              <w:rPr>
                <w:rFonts w:ascii="Times New Roman" w:hAnsi="Times New Roman" w:cs="Times New Roman"/>
                <w:sz w:val="24"/>
                <w:szCs w:val="24"/>
              </w:rPr>
              <w:t xml:space="preserve"> повышение квалификации по </w:t>
            </w:r>
            <w:r w:rsidR="00437B23">
              <w:rPr>
                <w:rFonts w:ascii="Times New Roman" w:hAnsi="Times New Roman" w:cs="Times New Roman"/>
                <w:sz w:val="24"/>
                <w:szCs w:val="24"/>
              </w:rPr>
              <w:t>антикоррупционной тематике</w:t>
            </w:r>
            <w:r w:rsidR="00611FB3" w:rsidRPr="00987E62">
              <w:rPr>
                <w:rFonts w:ascii="Times New Roman" w:hAnsi="Times New Roman" w:cs="Times New Roman"/>
                <w:sz w:val="24"/>
                <w:szCs w:val="24"/>
              </w:rPr>
              <w:t xml:space="preserve"> в отчетном периоде</w:t>
            </w:r>
          </w:p>
          <w:p w:rsidR="005743F2" w:rsidRPr="00987E62" w:rsidRDefault="005743F2" w:rsidP="005743F2">
            <w:pPr>
              <w:pStyle w:val="ConsPlusNormal"/>
              <w:jc w:val="both"/>
              <w:rPr>
                <w:rFonts w:ascii="Times New Roman" w:hAnsi="Times New Roman" w:cs="Times New Roman"/>
                <w:sz w:val="24"/>
                <w:szCs w:val="24"/>
              </w:rPr>
            </w:pPr>
          </w:p>
        </w:tc>
      </w:tr>
      <w:tr w:rsidR="00611FB3" w:rsidRPr="00E769C9" w:rsidTr="00766DF4">
        <w:tc>
          <w:tcPr>
            <w:tcW w:w="629" w:type="dxa"/>
            <w:tcMar>
              <w:top w:w="0" w:type="dxa"/>
            </w:tcMar>
          </w:tcPr>
          <w:p w:rsidR="00611FB3" w:rsidRPr="00437B23" w:rsidRDefault="00611FB3" w:rsidP="00247D2F">
            <w:pPr>
              <w:pStyle w:val="ConsPlusNormal"/>
              <w:jc w:val="center"/>
              <w:rPr>
                <w:rFonts w:ascii="Times New Roman" w:hAnsi="Times New Roman" w:cs="Times New Roman"/>
                <w:sz w:val="24"/>
                <w:szCs w:val="24"/>
              </w:rPr>
            </w:pPr>
            <w:r w:rsidRPr="00437B23">
              <w:rPr>
                <w:rFonts w:ascii="Times New Roman" w:hAnsi="Times New Roman" w:cs="Times New Roman"/>
                <w:sz w:val="24"/>
                <w:szCs w:val="24"/>
              </w:rPr>
              <w:t>2.22</w:t>
            </w:r>
          </w:p>
        </w:tc>
        <w:tc>
          <w:tcPr>
            <w:tcW w:w="6379" w:type="dxa"/>
            <w:tcMar>
              <w:top w:w="0" w:type="dxa"/>
            </w:tcMar>
          </w:tcPr>
          <w:p w:rsidR="00611FB3" w:rsidRPr="00437B23" w:rsidRDefault="00611FB3" w:rsidP="00A16C89">
            <w:pPr>
              <w:autoSpaceDE w:val="0"/>
              <w:autoSpaceDN w:val="0"/>
              <w:adjustRightInd w:val="0"/>
              <w:spacing w:after="0" w:line="240" w:lineRule="auto"/>
              <w:ind w:left="0" w:firstLine="0"/>
              <w:rPr>
                <w:sz w:val="24"/>
                <w:szCs w:val="24"/>
                <w:lang w:val="ru-RU"/>
              </w:rPr>
            </w:pPr>
            <w:r w:rsidRPr="00437B23">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Pr="00987E62" w:rsidRDefault="00AE3356" w:rsidP="004E5A6F">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Муниципальных служащих, впервые поступивших на муниципальную служ</w:t>
            </w:r>
            <w:r w:rsidR="004F7528">
              <w:rPr>
                <w:rFonts w:ascii="Times New Roman" w:hAnsi="Times New Roman" w:cs="Times New Roman"/>
                <w:sz w:val="24"/>
                <w:szCs w:val="24"/>
              </w:rPr>
              <w:t>бу, в истекшем</w:t>
            </w:r>
            <w:r w:rsidR="004E5A6F">
              <w:rPr>
                <w:rFonts w:ascii="Times New Roman" w:hAnsi="Times New Roman" w:cs="Times New Roman"/>
                <w:sz w:val="24"/>
                <w:szCs w:val="24"/>
              </w:rPr>
              <w:t xml:space="preserve"> 2022</w:t>
            </w:r>
            <w:r w:rsidR="004F7528">
              <w:rPr>
                <w:rFonts w:ascii="Times New Roman" w:hAnsi="Times New Roman" w:cs="Times New Roman"/>
                <w:sz w:val="24"/>
                <w:szCs w:val="24"/>
              </w:rPr>
              <w:t xml:space="preserve"> не было.</w:t>
            </w:r>
          </w:p>
        </w:tc>
      </w:tr>
      <w:tr w:rsidR="00611FB3" w:rsidRPr="00E769C9" w:rsidTr="00217D76">
        <w:trPr>
          <w:cantSplit/>
        </w:trPr>
        <w:tc>
          <w:tcPr>
            <w:tcW w:w="629" w:type="dxa"/>
            <w:tcMar>
              <w:top w:w="0" w:type="dxa"/>
            </w:tcMar>
          </w:tcPr>
          <w:p w:rsidR="00611FB3" w:rsidRDefault="00611FB3"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должностные </w:t>
            </w:r>
            <w:r w:rsidRPr="00E246F8">
              <w:rPr>
                <w:rFonts w:eastAsiaTheme="minorHAnsi"/>
                <w:color w:val="auto"/>
                <w:sz w:val="24"/>
                <w:szCs w:val="24"/>
                <w:lang w:val="ru-RU"/>
              </w:rPr>
              <w:t>обязанности</w:t>
            </w:r>
            <w:r>
              <w:rPr>
                <w:rFonts w:eastAsiaTheme="minorHAnsi"/>
                <w:color w:val="auto"/>
                <w:sz w:val="24"/>
                <w:szCs w:val="24"/>
                <w:lang w:val="ru-RU"/>
              </w:rPr>
              <w:t xml:space="preserve">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Default="00437B23" w:rsidP="00437B23">
            <w:pPr>
              <w:pStyle w:val="ConsPlusNormal"/>
              <w:jc w:val="both"/>
              <w:rPr>
                <w:rFonts w:ascii="Times New Roman" w:hAnsi="Times New Roman" w:cs="Times New Roman"/>
                <w:sz w:val="24"/>
                <w:szCs w:val="24"/>
              </w:rPr>
            </w:pPr>
            <w:r w:rsidRPr="00352E77">
              <w:rPr>
                <w:rFonts w:ascii="Times New Roman" w:hAnsi="Times New Roman" w:cs="Times New Roman"/>
                <w:sz w:val="24"/>
                <w:szCs w:val="24"/>
              </w:rPr>
              <w:t xml:space="preserve"> мероприятий по профессиональному развитию в области противодействия коррупции, в которых приняли участие </w:t>
            </w:r>
            <w:r w:rsidRPr="00ED6E74">
              <w:rPr>
                <w:rFonts w:ascii="Times New Roman" w:hAnsi="Times New Roman" w:cs="Times New Roman"/>
                <w:sz w:val="24"/>
                <w:szCs w:val="24"/>
              </w:rPr>
              <w:t>муниципальны</w:t>
            </w:r>
            <w:r>
              <w:rPr>
                <w:rFonts w:ascii="Times New Roman" w:hAnsi="Times New Roman" w:cs="Times New Roman"/>
                <w:sz w:val="24"/>
                <w:szCs w:val="24"/>
              </w:rPr>
              <w:t>е</w:t>
            </w:r>
            <w:r w:rsidRPr="00ED6E74">
              <w:rPr>
                <w:rFonts w:ascii="Times New Roman" w:hAnsi="Times New Roman" w:cs="Times New Roman"/>
                <w:sz w:val="24"/>
                <w:szCs w:val="24"/>
              </w:rPr>
              <w:t xml:space="preserve"> слу</w:t>
            </w:r>
            <w:r>
              <w:rPr>
                <w:rFonts w:ascii="Times New Roman" w:hAnsi="Times New Roman" w:cs="Times New Roman"/>
                <w:sz w:val="24"/>
                <w:szCs w:val="24"/>
              </w:rPr>
              <w:t>жа</w:t>
            </w:r>
            <w:r w:rsidRPr="00ED6E74">
              <w:rPr>
                <w:rFonts w:ascii="Times New Roman" w:hAnsi="Times New Roman" w:cs="Times New Roman"/>
                <w:sz w:val="24"/>
                <w:szCs w:val="24"/>
              </w:rPr>
              <w:t>щи</w:t>
            </w:r>
            <w:r w:rsidR="00217D76">
              <w:rPr>
                <w:rFonts w:ascii="Times New Roman" w:hAnsi="Times New Roman" w:cs="Times New Roman"/>
                <w:sz w:val="24"/>
                <w:szCs w:val="24"/>
              </w:rPr>
              <w:t>е</w:t>
            </w:r>
            <w:r w:rsidR="004F7528">
              <w:rPr>
                <w:rFonts w:ascii="Times New Roman" w:hAnsi="Times New Roman" w:cs="Times New Roman"/>
                <w:sz w:val="24"/>
                <w:szCs w:val="24"/>
              </w:rPr>
              <w:t xml:space="preserve"> не проводилось</w:t>
            </w:r>
            <w:r w:rsidR="00217D76">
              <w:rPr>
                <w:rFonts w:ascii="Times New Roman" w:hAnsi="Times New Roman" w:cs="Times New Roman"/>
                <w:sz w:val="24"/>
                <w:szCs w:val="24"/>
              </w:rPr>
              <w:t>;</w:t>
            </w:r>
          </w:p>
          <w:p w:rsidR="00611FB3" w:rsidRPr="00987E62" w:rsidRDefault="00611FB3" w:rsidP="0088191F">
            <w:pPr>
              <w:pStyle w:val="ConsPlusNormal"/>
              <w:jc w:val="both"/>
              <w:rPr>
                <w:rFonts w:ascii="Times New Roman" w:hAnsi="Times New Roman" w:cs="Times New Roman"/>
                <w:sz w:val="24"/>
                <w:szCs w:val="24"/>
              </w:rPr>
            </w:pPr>
          </w:p>
        </w:tc>
      </w:tr>
      <w:tr w:rsidR="00611FB3" w:rsidRPr="00E769C9" w:rsidTr="00766DF4">
        <w:tc>
          <w:tcPr>
            <w:tcW w:w="629" w:type="dxa"/>
            <w:tcMar>
              <w:top w:w="0" w:type="dxa"/>
            </w:tcMar>
          </w:tcPr>
          <w:p w:rsidR="00611FB3" w:rsidRDefault="00611FB3" w:rsidP="002B40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w:t>
            </w:r>
            <w:r>
              <w:rPr>
                <w:rFonts w:eastAsiaTheme="minorHAnsi"/>
                <w:color w:val="auto"/>
                <w:sz w:val="24"/>
                <w:szCs w:val="24"/>
                <w:lang w:val="ru-RU"/>
              </w:rPr>
              <w:lastRenderedPageBreak/>
              <w:t>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rsidR="005743F2" w:rsidRDefault="004F7528" w:rsidP="005743F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w:t>
            </w:r>
            <w:r w:rsidR="00611FB3" w:rsidRPr="00987E62">
              <w:rPr>
                <w:rFonts w:ascii="Times New Roman" w:hAnsi="Times New Roman" w:cs="Times New Roman"/>
                <w:sz w:val="24"/>
                <w:szCs w:val="24"/>
              </w:rPr>
              <w:t>лужащи</w:t>
            </w:r>
            <w:r>
              <w:rPr>
                <w:rFonts w:ascii="Times New Roman" w:hAnsi="Times New Roman" w:cs="Times New Roman"/>
                <w:sz w:val="24"/>
                <w:szCs w:val="24"/>
              </w:rPr>
              <w:t>е,</w:t>
            </w:r>
            <w:r w:rsidR="00611FB3" w:rsidRPr="00987E62">
              <w:rPr>
                <w:rFonts w:ascii="Times New Roman" w:hAnsi="Times New Roman" w:cs="Times New Roman"/>
                <w:sz w:val="24"/>
                <w:szCs w:val="24"/>
              </w:rPr>
              <w:t xml:space="preserve"> в должностные обязанности которых входит </w:t>
            </w:r>
            <w:r w:rsidR="00B402A6" w:rsidRPr="00B402A6">
              <w:rPr>
                <w:rFonts w:ascii="Times New Roman" w:hAnsi="Times New Roman" w:cs="Times New Roman"/>
                <w:sz w:val="24"/>
                <w:szCs w:val="24"/>
              </w:rPr>
              <w:t>участие в проведении закупок товаров, работ, услуг для обеспечения государственных и муници</w:t>
            </w:r>
            <w:r w:rsidR="00B402A6" w:rsidRPr="00B402A6">
              <w:rPr>
                <w:rFonts w:ascii="Times New Roman" w:hAnsi="Times New Roman" w:cs="Times New Roman"/>
                <w:sz w:val="24"/>
                <w:szCs w:val="24"/>
              </w:rPr>
              <w:lastRenderedPageBreak/>
              <w:t>пальных нужд</w:t>
            </w:r>
            <w:r w:rsidR="00611FB3" w:rsidRPr="00987E62">
              <w:rPr>
                <w:rFonts w:ascii="Times New Roman" w:hAnsi="Times New Roman" w:cs="Times New Roman"/>
                <w:sz w:val="24"/>
                <w:szCs w:val="24"/>
              </w:rPr>
              <w:t>, повышение квалификации по образовательным программам по противодействию коррупции в отчетном периоде</w:t>
            </w:r>
            <w:r w:rsidR="00611FB3">
              <w:rPr>
                <w:rFonts w:ascii="Times New Roman" w:hAnsi="Times New Roman" w:cs="Times New Roman"/>
                <w:sz w:val="24"/>
                <w:szCs w:val="24"/>
              </w:rPr>
              <w:br/>
            </w:r>
            <w:r>
              <w:rPr>
                <w:rFonts w:ascii="Times New Roman" w:hAnsi="Times New Roman" w:cs="Times New Roman"/>
                <w:sz w:val="24"/>
                <w:szCs w:val="24"/>
              </w:rPr>
              <w:t>не проходили</w:t>
            </w:r>
          </w:p>
          <w:p w:rsidR="005743F2" w:rsidRPr="00987E62" w:rsidRDefault="005743F2" w:rsidP="005743F2">
            <w:pPr>
              <w:pStyle w:val="ConsPlusNormal"/>
              <w:jc w:val="both"/>
              <w:rPr>
                <w:rFonts w:ascii="Times New Roman" w:hAnsi="Times New Roman" w:cs="Times New Roman"/>
                <w:sz w:val="24"/>
                <w:szCs w:val="24"/>
              </w:rPr>
            </w:pPr>
          </w:p>
        </w:tc>
      </w:tr>
      <w:tr w:rsidR="00611FB3" w:rsidRPr="00E769C9" w:rsidTr="00766DF4">
        <w:tc>
          <w:tcPr>
            <w:tcW w:w="629" w:type="dxa"/>
            <w:tcMar>
              <w:top w:w="0" w:type="dxa"/>
            </w:tcMar>
          </w:tcPr>
          <w:p w:rsidR="00611FB3" w:rsidRPr="003E6165" w:rsidRDefault="00611FB3"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3</w:t>
            </w:r>
          </w:p>
        </w:tc>
        <w:tc>
          <w:tcPr>
            <w:tcW w:w="6379" w:type="dxa"/>
            <w:tcMar>
              <w:top w:w="0" w:type="dxa"/>
            </w:tcMar>
          </w:tcPr>
          <w:p w:rsidR="00611FB3" w:rsidRPr="00EB43B2" w:rsidRDefault="00611FB3" w:rsidP="0045221B">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611FB3" w:rsidRPr="003E6165" w:rsidRDefault="00611FB3" w:rsidP="0045221B">
            <w:pPr>
              <w:pStyle w:val="ConsPlusNormal"/>
              <w:jc w:val="both"/>
              <w:rPr>
                <w:rFonts w:ascii="Times New Roman" w:hAnsi="Times New Roman" w:cs="Times New Roman"/>
                <w:sz w:val="24"/>
                <w:szCs w:val="24"/>
              </w:rPr>
            </w:pPr>
          </w:p>
        </w:tc>
      </w:tr>
      <w:tr w:rsidR="0048792E" w:rsidRPr="00E769C9" w:rsidTr="00766DF4">
        <w:tc>
          <w:tcPr>
            <w:tcW w:w="629" w:type="dxa"/>
            <w:tcMar>
              <w:top w:w="0" w:type="dxa"/>
            </w:tcMar>
          </w:tcPr>
          <w:p w:rsidR="0048792E" w:rsidRPr="003E6165" w:rsidRDefault="004879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Mar>
              <w:top w:w="0" w:type="dxa"/>
            </w:tcMar>
          </w:tcPr>
          <w:p w:rsidR="0048792E" w:rsidRPr="00EB43B2" w:rsidRDefault="0048792E" w:rsidP="000C7EC9">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антикоррупционной экспертизы нормативных правовых актов</w:t>
            </w:r>
            <w:r>
              <w:rPr>
                <w:rFonts w:ascii="Times New Roman" w:hAnsi="Times New Roman" w:cs="Times New Roman"/>
                <w:sz w:val="24"/>
                <w:szCs w:val="24"/>
              </w:rPr>
              <w:t xml:space="preserve"> и их проектов</w:t>
            </w:r>
            <w:r w:rsidRPr="00EB43B2">
              <w:rPr>
                <w:rFonts w:ascii="Times New Roman" w:hAnsi="Times New Roman" w:cs="Times New Roman"/>
                <w:sz w:val="24"/>
                <w:szCs w:val="24"/>
              </w:rPr>
              <w:t>,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054134" w:rsidRDefault="00054134" w:rsidP="00E508D9">
            <w:pPr>
              <w:spacing w:after="0" w:line="240" w:lineRule="auto"/>
              <w:ind w:left="0" w:firstLine="0"/>
              <w:rPr>
                <w:sz w:val="24"/>
                <w:szCs w:val="24"/>
                <w:lang w:val="ru-RU" w:eastAsia="ru-RU"/>
              </w:rPr>
            </w:pPr>
          </w:p>
          <w:p w:rsidR="00054134" w:rsidRDefault="00054134" w:rsidP="00E508D9">
            <w:pPr>
              <w:spacing w:after="0" w:line="240" w:lineRule="auto"/>
              <w:ind w:left="0" w:firstLine="0"/>
              <w:rPr>
                <w:sz w:val="24"/>
                <w:szCs w:val="24"/>
                <w:lang w:val="ru-RU" w:eastAsia="ru-RU"/>
              </w:rPr>
            </w:pPr>
            <w:r>
              <w:rPr>
                <w:sz w:val="24"/>
                <w:szCs w:val="24"/>
                <w:lang w:val="ru-RU" w:eastAsia="ru-RU"/>
              </w:rPr>
              <w:t xml:space="preserve">Проекты нормативно-правовых актов и нормативно-правовые акты  своевременно направляются для проведения антикоррупционной экспертизы в   прокуратуру Белохолуницкого района. </w:t>
            </w:r>
            <w:r w:rsidR="004E5A6F">
              <w:rPr>
                <w:sz w:val="24"/>
                <w:szCs w:val="24"/>
                <w:lang w:val="ru-RU" w:eastAsia="ru-RU"/>
              </w:rPr>
              <w:t>В 2022 году</w:t>
            </w:r>
            <w:r>
              <w:rPr>
                <w:sz w:val="24"/>
                <w:szCs w:val="24"/>
                <w:lang w:val="ru-RU" w:eastAsia="ru-RU"/>
              </w:rPr>
              <w:t xml:space="preserve"> прошли экспертизу </w:t>
            </w:r>
            <w:r w:rsidR="00E7052B">
              <w:rPr>
                <w:sz w:val="24"/>
                <w:szCs w:val="24"/>
                <w:lang w:val="ru-RU" w:eastAsia="ru-RU"/>
              </w:rPr>
              <w:t>54</w:t>
            </w:r>
            <w:r>
              <w:rPr>
                <w:sz w:val="24"/>
                <w:szCs w:val="24"/>
                <w:lang w:val="ru-RU" w:eastAsia="ru-RU"/>
              </w:rPr>
              <w:t xml:space="preserve">- проектов и </w:t>
            </w:r>
            <w:r w:rsidR="00E769C9">
              <w:rPr>
                <w:sz w:val="24"/>
                <w:szCs w:val="24"/>
                <w:lang w:val="ru-RU" w:eastAsia="ru-RU"/>
              </w:rPr>
              <w:t>71-</w:t>
            </w:r>
            <w:r>
              <w:rPr>
                <w:sz w:val="24"/>
                <w:szCs w:val="24"/>
                <w:lang w:val="ru-RU" w:eastAsia="ru-RU"/>
              </w:rPr>
              <w:t xml:space="preserve"> НПА. </w:t>
            </w:r>
          </w:p>
          <w:p w:rsidR="0048792E" w:rsidRPr="0048792E" w:rsidRDefault="00054134" w:rsidP="00054134">
            <w:pPr>
              <w:spacing w:after="0" w:line="240" w:lineRule="auto"/>
              <w:ind w:left="0" w:firstLine="0"/>
              <w:rPr>
                <w:sz w:val="24"/>
                <w:szCs w:val="24"/>
                <w:lang w:val="ru-RU" w:eastAsia="ru-RU"/>
              </w:rPr>
            </w:pPr>
            <w:r>
              <w:rPr>
                <w:sz w:val="24"/>
                <w:szCs w:val="24"/>
                <w:lang w:val="ru-RU" w:eastAsia="ru-RU"/>
              </w:rPr>
              <w:t>Коррупциогенных факторов не выявлено.</w:t>
            </w:r>
          </w:p>
        </w:tc>
      </w:tr>
      <w:tr w:rsidR="00D4716A" w:rsidRPr="00E769C9" w:rsidTr="00766DF4">
        <w:trPr>
          <w:cantSplit/>
        </w:trPr>
        <w:tc>
          <w:tcPr>
            <w:tcW w:w="629" w:type="dxa"/>
            <w:tcMar>
              <w:top w:w="0" w:type="dxa"/>
            </w:tcMar>
          </w:tcPr>
          <w:p w:rsidR="00D4716A" w:rsidRPr="003E6165" w:rsidRDefault="00D4716A"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Mar>
              <w:top w:w="0" w:type="dxa"/>
            </w:tcMar>
          </w:tcPr>
          <w:p w:rsidR="00D4716A" w:rsidRPr="00EB43B2" w:rsidRDefault="00D4716A" w:rsidP="00766DF4">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w:t>
            </w:r>
            <w:r w:rsidR="000015A9">
              <w:rPr>
                <w:rFonts w:ascii="Times New Roman" w:hAnsi="Times New Roman" w:cs="Times New Roman"/>
                <w:sz w:val="24"/>
                <w:szCs w:val="24"/>
              </w:rPr>
              <w:t xml:space="preserve"> </w:t>
            </w:r>
            <w:r w:rsidRPr="00EB43B2">
              <w:rPr>
                <w:rFonts w:ascii="Times New Roman" w:hAnsi="Times New Roman" w:cs="Times New Roman"/>
                <w:sz w:val="24"/>
                <w:szCs w:val="24"/>
              </w:rPr>
              <w:t>в целях выработки и принятия мер по предупреждению и устранению причин выявленных нарушений</w:t>
            </w:r>
          </w:p>
        </w:tc>
        <w:tc>
          <w:tcPr>
            <w:tcW w:w="8222" w:type="dxa"/>
            <w:tcMar>
              <w:top w:w="0" w:type="dxa"/>
            </w:tcMar>
          </w:tcPr>
          <w:p w:rsidR="00DD0210" w:rsidRPr="00EC0910" w:rsidRDefault="00D4716A" w:rsidP="00DD0210">
            <w:pPr>
              <w:pStyle w:val="ConsPlusNormal"/>
              <w:jc w:val="both"/>
              <w:rPr>
                <w:rFonts w:ascii="Times New Roman" w:hAnsi="Times New Roman" w:cs="Times New Roman"/>
                <w:sz w:val="24"/>
                <w:szCs w:val="24"/>
              </w:rPr>
            </w:pPr>
            <w:r w:rsidRPr="00964686">
              <w:rPr>
                <w:rFonts w:ascii="Times New Roman" w:hAnsi="Times New Roman" w:cs="Times New Roman"/>
                <w:color w:val="FF0000"/>
                <w:sz w:val="24"/>
                <w:szCs w:val="24"/>
              </w:rPr>
              <w:t xml:space="preserve"> </w:t>
            </w:r>
            <w:r w:rsidRPr="00EC0910">
              <w:rPr>
                <w:rFonts w:ascii="Times New Roman" w:hAnsi="Times New Roman" w:cs="Times New Roman"/>
                <w:sz w:val="24"/>
                <w:szCs w:val="24"/>
              </w:rPr>
              <w:t>решени</w:t>
            </w:r>
            <w:r w:rsidR="00DD0210" w:rsidRPr="00EC0910">
              <w:rPr>
                <w:rFonts w:ascii="Times New Roman" w:hAnsi="Times New Roman" w:cs="Times New Roman"/>
                <w:sz w:val="24"/>
                <w:szCs w:val="24"/>
              </w:rPr>
              <w:t>й судов</w:t>
            </w:r>
            <w:r w:rsidRPr="00EC0910">
              <w:rPr>
                <w:rFonts w:ascii="Times New Roman" w:hAnsi="Times New Roman" w:cs="Times New Roman"/>
                <w:sz w:val="24"/>
                <w:szCs w:val="24"/>
              </w:rPr>
              <w:t xml:space="preserve"> о признании недействительными ненормативных правовых актов, незаконными решений и действий (бездействия) органа исполнительной власти </w:t>
            </w:r>
            <w:r w:rsidR="00DD0210" w:rsidRPr="00EC0910">
              <w:rPr>
                <w:rFonts w:ascii="Times New Roman" w:hAnsi="Times New Roman" w:cs="Times New Roman"/>
                <w:sz w:val="24"/>
                <w:szCs w:val="24"/>
              </w:rPr>
              <w:t xml:space="preserve"> и их должностных лиц</w:t>
            </w:r>
            <w:r w:rsidR="00EC0910" w:rsidRPr="00EC0910">
              <w:rPr>
                <w:rFonts w:ascii="Times New Roman" w:hAnsi="Times New Roman" w:cs="Times New Roman"/>
                <w:sz w:val="24"/>
                <w:szCs w:val="24"/>
              </w:rPr>
              <w:t xml:space="preserve"> в администрации Гуренского сельского поселения не было.</w:t>
            </w:r>
          </w:p>
          <w:p w:rsidR="00D4716A" w:rsidRPr="00987E62" w:rsidRDefault="00D4716A" w:rsidP="0088191F">
            <w:pPr>
              <w:pStyle w:val="ConsPlusNormal"/>
              <w:jc w:val="both"/>
              <w:rPr>
                <w:rFonts w:ascii="Times New Roman" w:hAnsi="Times New Roman" w:cs="Times New Roman"/>
                <w:sz w:val="24"/>
                <w:szCs w:val="24"/>
              </w:rPr>
            </w:pPr>
          </w:p>
        </w:tc>
      </w:tr>
      <w:tr w:rsidR="00D4716A" w:rsidRPr="00E769C9" w:rsidTr="00766DF4">
        <w:tc>
          <w:tcPr>
            <w:tcW w:w="629" w:type="dxa"/>
            <w:tcMar>
              <w:top w:w="0" w:type="dxa"/>
            </w:tcMar>
          </w:tcPr>
          <w:p w:rsidR="00D4716A" w:rsidRPr="00510473" w:rsidRDefault="00D4716A" w:rsidP="0076531B">
            <w:pPr>
              <w:pStyle w:val="ConsPlusNormal"/>
              <w:jc w:val="center"/>
              <w:rPr>
                <w:rFonts w:ascii="Times New Roman" w:hAnsi="Times New Roman" w:cs="Times New Roman"/>
                <w:sz w:val="24"/>
                <w:szCs w:val="24"/>
              </w:rPr>
            </w:pPr>
            <w:r w:rsidRPr="00510473">
              <w:rPr>
                <w:rFonts w:ascii="Times New Roman" w:hAnsi="Times New Roman" w:cs="Times New Roman"/>
                <w:sz w:val="24"/>
                <w:szCs w:val="24"/>
              </w:rPr>
              <w:t>3.3</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 xml:space="preserve">Проведение анализа закупочной деятельности на предмет </w:t>
            </w:r>
            <w:r w:rsidRPr="00EB43B2">
              <w:rPr>
                <w:rFonts w:ascii="Times New Roman" w:hAnsi="Times New Roman" w:cs="Times New Roman"/>
                <w:sz w:val="24"/>
                <w:szCs w:val="24"/>
              </w:rPr>
              <w:lastRenderedPageBreak/>
              <w:t>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rsidR="00D4716A" w:rsidRPr="00987E62" w:rsidRDefault="00D4716A" w:rsidP="0088191F">
            <w:pPr>
              <w:pStyle w:val="ConsPlusNormal"/>
              <w:jc w:val="both"/>
              <w:rPr>
                <w:rFonts w:ascii="Times New Roman" w:hAnsi="Times New Roman" w:cs="Times New Roman"/>
                <w:sz w:val="24"/>
                <w:szCs w:val="24"/>
              </w:rPr>
            </w:pPr>
          </w:p>
        </w:tc>
      </w:tr>
      <w:tr w:rsidR="00D4716A" w:rsidRPr="00E769C9"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D4716A" w:rsidRPr="00987E62" w:rsidRDefault="00D4716A" w:rsidP="00DD0210">
            <w:pPr>
              <w:pStyle w:val="ConsPlusNormal"/>
              <w:jc w:val="both"/>
              <w:rPr>
                <w:rFonts w:ascii="Times New Roman" w:hAnsi="Times New Roman" w:cs="Times New Roman"/>
                <w:sz w:val="24"/>
                <w:szCs w:val="24"/>
              </w:rPr>
            </w:pPr>
          </w:p>
        </w:tc>
      </w:tr>
      <w:tr w:rsidR="00D4716A" w:rsidRPr="00E769C9"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работы по предупреждению коррупции</w:t>
            </w:r>
            <w:r w:rsidR="000015A9">
              <w:rPr>
                <w:rFonts w:ascii="Times New Roman" w:hAnsi="Times New Roman" w:cs="Times New Roman"/>
                <w:sz w:val="24"/>
                <w:szCs w:val="24"/>
              </w:rPr>
              <w:t xml:space="preserve"> </w:t>
            </w:r>
            <w:r w:rsidRPr="003E6165">
              <w:rPr>
                <w:rFonts w:ascii="Times New Roman" w:hAnsi="Times New Roman" w:cs="Times New Roman"/>
                <w:sz w:val="24"/>
                <w:szCs w:val="24"/>
              </w:rPr>
              <w:t xml:space="preserve">в </w:t>
            </w:r>
            <w:r w:rsidR="000015A9">
              <w:rPr>
                <w:rFonts w:ascii="Times New Roman" w:hAnsi="Times New Roman" w:cs="Times New Roman"/>
                <w:sz w:val="24"/>
                <w:szCs w:val="24"/>
              </w:rPr>
              <w:t>К</w:t>
            </w:r>
            <w:r w:rsidRPr="003E6165">
              <w:rPr>
                <w:rFonts w:ascii="Times New Roman" w:hAnsi="Times New Roman" w:cs="Times New Roman"/>
                <w:sz w:val="24"/>
                <w:szCs w:val="24"/>
              </w:rPr>
              <w:t>ировских областных государственных и муниципальных учреждениях</w:t>
            </w:r>
          </w:p>
        </w:tc>
        <w:tc>
          <w:tcPr>
            <w:tcW w:w="8222" w:type="dxa"/>
            <w:tcMar>
              <w:top w:w="0" w:type="dxa"/>
            </w:tcMar>
          </w:tcPr>
          <w:p w:rsidR="00D4716A" w:rsidRPr="00987E62" w:rsidRDefault="00D4716A" w:rsidP="00782FCE">
            <w:pPr>
              <w:pStyle w:val="ConsPlusNormal"/>
              <w:jc w:val="both"/>
              <w:rPr>
                <w:rFonts w:ascii="Times New Roman" w:hAnsi="Times New Roman" w:cs="Times New Roman"/>
                <w:sz w:val="24"/>
                <w:szCs w:val="24"/>
              </w:rPr>
            </w:pPr>
          </w:p>
        </w:tc>
      </w:tr>
      <w:tr w:rsidR="00D4716A" w:rsidRPr="000015A9" w:rsidTr="00F076A8">
        <w:trPr>
          <w:cantSplit/>
        </w:trPr>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в </w:t>
            </w:r>
            <w:r w:rsidR="000015A9">
              <w:rPr>
                <w:rFonts w:ascii="Times New Roman" w:hAnsi="Times New Roman" w:cs="Times New Roman"/>
                <w:sz w:val="24"/>
                <w:szCs w:val="24"/>
              </w:rPr>
              <w:t>К</w:t>
            </w:r>
            <w:r w:rsidRPr="003E6165">
              <w:rPr>
                <w:rFonts w:ascii="Times New Roman" w:hAnsi="Times New Roman" w:cs="Times New Roman"/>
                <w:sz w:val="24"/>
                <w:szCs w:val="24"/>
              </w:rPr>
              <w:t xml:space="preserve">ировских областных государственных и муниципальных учреждениях проверок соблюдения требований </w:t>
            </w:r>
            <w:hyperlink r:id="rId10" w:history="1">
              <w:r w:rsidRPr="000E77A2">
                <w:rPr>
                  <w:rFonts w:ascii="Times New Roman" w:hAnsi="Times New Roman" w:cs="Times New Roman"/>
                  <w:sz w:val="24"/>
                  <w:szCs w:val="24"/>
                </w:rPr>
                <w:t>статьи 13.3</w:t>
              </w:r>
            </w:hyperlink>
            <w:r w:rsidRPr="003E616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3E6165">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3E6165">
              <w:rPr>
                <w:rFonts w:ascii="Times New Roman" w:hAnsi="Times New Roman" w:cs="Times New Roman"/>
                <w:sz w:val="24"/>
                <w:szCs w:val="24"/>
              </w:rPr>
              <w:t>О противо</w:t>
            </w:r>
            <w:r>
              <w:rPr>
                <w:rFonts w:ascii="Times New Roman" w:hAnsi="Times New Roman" w:cs="Times New Roman"/>
                <w:sz w:val="24"/>
                <w:szCs w:val="24"/>
              </w:rPr>
              <w:t>действии коррупции»</w:t>
            </w:r>
          </w:p>
        </w:tc>
        <w:tc>
          <w:tcPr>
            <w:tcW w:w="8222" w:type="dxa"/>
            <w:tcMar>
              <w:top w:w="0" w:type="dxa"/>
            </w:tcMar>
          </w:tcPr>
          <w:p w:rsidR="00D4716A" w:rsidRDefault="00A301F3" w:rsidP="00782FC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D4716A" w:rsidRPr="00D4716A">
              <w:rPr>
                <w:rFonts w:ascii="Times New Roman" w:hAnsi="Times New Roman" w:cs="Times New Roman"/>
                <w:sz w:val="24"/>
                <w:szCs w:val="24"/>
              </w:rPr>
              <w:t xml:space="preserve">роведенных </w:t>
            </w:r>
            <w:r w:rsidR="00782FCE" w:rsidRPr="00D4716A">
              <w:rPr>
                <w:rFonts w:ascii="Times New Roman" w:hAnsi="Times New Roman" w:cs="Times New Roman"/>
                <w:sz w:val="24"/>
                <w:szCs w:val="24"/>
              </w:rPr>
              <w:t xml:space="preserve">в отчетном периоде </w:t>
            </w:r>
            <w:r w:rsidR="00D4716A" w:rsidRPr="00D4716A">
              <w:rPr>
                <w:rFonts w:ascii="Times New Roman" w:hAnsi="Times New Roman" w:cs="Times New Roman"/>
                <w:sz w:val="24"/>
                <w:szCs w:val="24"/>
              </w:rPr>
              <w:t>проверок, выявленны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нарушени</w:t>
            </w:r>
            <w:r>
              <w:rPr>
                <w:rFonts w:ascii="Times New Roman" w:hAnsi="Times New Roman" w:cs="Times New Roman"/>
                <w:sz w:val="24"/>
                <w:szCs w:val="24"/>
              </w:rPr>
              <w:t>й</w:t>
            </w:r>
            <w:r w:rsidR="00D4716A" w:rsidRPr="00D4716A">
              <w:rPr>
                <w:rFonts w:ascii="Times New Roman" w:hAnsi="Times New Roman" w:cs="Times New Roman"/>
                <w:sz w:val="24"/>
                <w:szCs w:val="24"/>
              </w:rPr>
              <w:t>, приняты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мер по р</w:t>
            </w:r>
            <w:r w:rsidR="00C729B0">
              <w:rPr>
                <w:rFonts w:ascii="Times New Roman" w:hAnsi="Times New Roman" w:cs="Times New Roman"/>
                <w:sz w:val="24"/>
                <w:szCs w:val="24"/>
              </w:rPr>
              <w:t>езультатам выявленных нарушений</w:t>
            </w:r>
            <w:r>
              <w:rPr>
                <w:rFonts w:ascii="Times New Roman" w:hAnsi="Times New Roman" w:cs="Times New Roman"/>
                <w:sz w:val="24"/>
                <w:szCs w:val="24"/>
              </w:rPr>
              <w:t xml:space="preserve"> не было, так как не было жалоб</w:t>
            </w:r>
            <w:r w:rsidR="00782FCE">
              <w:rPr>
                <w:rFonts w:ascii="Times New Roman" w:hAnsi="Times New Roman" w:cs="Times New Roman"/>
                <w:sz w:val="24"/>
                <w:szCs w:val="24"/>
              </w:rPr>
              <w:t>;</w:t>
            </w:r>
          </w:p>
          <w:p w:rsidR="00782FCE" w:rsidRPr="00B7754E" w:rsidRDefault="00782FCE" w:rsidP="00183F95">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w:t>
            </w:r>
          </w:p>
        </w:tc>
      </w:tr>
      <w:tr w:rsidR="00D4716A" w:rsidRPr="00E769C9" w:rsidTr="00766DF4">
        <w:tc>
          <w:tcPr>
            <w:tcW w:w="629" w:type="dxa"/>
            <w:tcMar>
              <w:top w:w="0" w:type="dxa"/>
            </w:tcMar>
          </w:tcPr>
          <w:p w:rsidR="00D4716A" w:rsidRPr="003E6165" w:rsidRDefault="00D4716A"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6379" w:type="dxa"/>
            <w:tcMar>
              <w:top w:w="0" w:type="dxa"/>
            </w:tcMar>
          </w:tcPr>
          <w:p w:rsidR="00D4716A" w:rsidRPr="003E6165" w:rsidRDefault="00D4716A"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D4716A" w:rsidRPr="003E6165" w:rsidRDefault="00D4716A" w:rsidP="0045221B">
            <w:pPr>
              <w:pStyle w:val="ConsPlusNormal"/>
              <w:jc w:val="both"/>
              <w:rPr>
                <w:rFonts w:ascii="Times New Roman" w:hAnsi="Times New Roman" w:cs="Times New Roman"/>
                <w:sz w:val="24"/>
                <w:szCs w:val="24"/>
              </w:rPr>
            </w:pPr>
          </w:p>
        </w:tc>
      </w:tr>
      <w:tr w:rsidR="009E7569" w:rsidRPr="00E769C9" w:rsidTr="00766DF4">
        <w:tc>
          <w:tcPr>
            <w:tcW w:w="629" w:type="dxa"/>
            <w:tcMar>
              <w:top w:w="0" w:type="dxa"/>
            </w:tcMar>
          </w:tcPr>
          <w:p w:rsidR="009E7569" w:rsidRPr="003E6165" w:rsidRDefault="009E7569"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Mar>
              <w:top w:w="0" w:type="dxa"/>
            </w:tcMar>
          </w:tcPr>
          <w:p w:rsidR="009E7569" w:rsidRPr="003E6165" w:rsidRDefault="009E7569"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w:t>
            </w:r>
            <w:r>
              <w:rPr>
                <w:rFonts w:ascii="Times New Roman" w:hAnsi="Times New Roman" w:cs="Times New Roman"/>
                <w:sz w:val="24"/>
                <w:szCs w:val="24"/>
              </w:rPr>
              <w:t xml:space="preserve"> и организаций </w:t>
            </w:r>
            <w:r w:rsidRPr="003E6165">
              <w:rPr>
                <w:rFonts w:ascii="Times New Roman" w:hAnsi="Times New Roman" w:cs="Times New Roman"/>
                <w:sz w:val="24"/>
                <w:szCs w:val="24"/>
              </w:rPr>
              <w:t xml:space="preserve">на предмет наличия в </w:t>
            </w:r>
            <w:r w:rsidRPr="003E6165">
              <w:rPr>
                <w:rFonts w:ascii="Times New Roman" w:hAnsi="Times New Roman" w:cs="Times New Roman"/>
                <w:sz w:val="24"/>
                <w:szCs w:val="24"/>
              </w:rPr>
              <w:lastRenderedPageBreak/>
              <w:t>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rsidR="009E7569" w:rsidRPr="00987E62" w:rsidRDefault="00A301F3" w:rsidP="00F076A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 итогам проведенного анализа обращений граждан, информация о фактах коррупции со стороны лиц, замещающих муниципальные должности, должности муниципальной службы, работников учреждений, в указанных обращениях отсутствует.</w:t>
            </w:r>
          </w:p>
        </w:tc>
      </w:tr>
      <w:tr w:rsidR="00CF283E" w:rsidRPr="00E769C9" w:rsidTr="00766DF4">
        <w:tc>
          <w:tcPr>
            <w:tcW w:w="629" w:type="dxa"/>
            <w:tcMar>
              <w:top w:w="0" w:type="dxa"/>
            </w:tcMar>
          </w:tcPr>
          <w:p w:rsidR="00CF283E" w:rsidRPr="003E6165" w:rsidRDefault="00CF283E"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379" w:type="dxa"/>
            <w:tcMar>
              <w:top w:w="0" w:type="dxa"/>
            </w:tcMar>
          </w:tcPr>
          <w:p w:rsidR="00CF283E" w:rsidRPr="003E6165" w:rsidRDefault="00CF283E"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взаимодействиясо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CF283E" w:rsidRPr="003A298C" w:rsidRDefault="00A301F3" w:rsidP="003A298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 официальном сайте администрации Белохолуницкого муниципального района </w:t>
            </w:r>
            <w:r>
              <w:rPr>
                <w:rFonts w:ascii="Times New Roman" w:hAnsi="Times New Roman" w:cs="Times New Roman"/>
                <w:sz w:val="24"/>
                <w:szCs w:val="24"/>
                <w:lang w:val="en-US"/>
              </w:rPr>
              <w:t>bhregion</w:t>
            </w:r>
            <w:r w:rsidRPr="00A301F3">
              <w:rPr>
                <w:rFonts w:ascii="Times New Roman" w:hAnsi="Times New Roman" w:cs="Times New Roman"/>
                <w:sz w:val="24"/>
                <w:szCs w:val="24"/>
              </w:rPr>
              <w:t>.</w:t>
            </w:r>
            <w:r>
              <w:rPr>
                <w:rFonts w:ascii="Times New Roman" w:hAnsi="Times New Roman" w:cs="Times New Roman"/>
                <w:sz w:val="24"/>
                <w:szCs w:val="24"/>
                <w:lang w:val="en-US"/>
              </w:rPr>
              <w:t>ru</w:t>
            </w:r>
            <w:r w:rsidR="003A298C" w:rsidRPr="003A298C">
              <w:rPr>
                <w:rFonts w:ascii="Times New Roman" w:hAnsi="Times New Roman" w:cs="Times New Roman"/>
                <w:sz w:val="24"/>
                <w:szCs w:val="24"/>
              </w:rPr>
              <w:t xml:space="preserve"> </w:t>
            </w:r>
            <w:r w:rsidR="003A298C">
              <w:rPr>
                <w:rFonts w:ascii="Times New Roman" w:hAnsi="Times New Roman" w:cs="Times New Roman"/>
                <w:sz w:val="24"/>
                <w:szCs w:val="24"/>
              </w:rPr>
              <w:t>создан подраздел,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w:t>
            </w:r>
          </w:p>
        </w:tc>
      </w:tr>
      <w:tr w:rsidR="008C08F0" w:rsidRPr="00E769C9" w:rsidTr="00F076A8">
        <w:trPr>
          <w:cantSplit/>
        </w:trPr>
        <w:tc>
          <w:tcPr>
            <w:tcW w:w="629" w:type="dxa"/>
            <w:tcMar>
              <w:top w:w="0" w:type="dxa"/>
            </w:tcMar>
          </w:tcPr>
          <w:p w:rsidR="008C08F0" w:rsidRPr="008C08F0" w:rsidRDefault="008C08F0" w:rsidP="0076531B">
            <w:pPr>
              <w:pStyle w:val="ConsPlusNormal"/>
              <w:jc w:val="center"/>
              <w:rPr>
                <w:rFonts w:ascii="Times New Roman" w:hAnsi="Times New Roman" w:cs="Times New Roman"/>
                <w:sz w:val="24"/>
                <w:szCs w:val="24"/>
              </w:rPr>
            </w:pPr>
            <w:r w:rsidRPr="008C08F0">
              <w:rPr>
                <w:rFonts w:ascii="Times New Roman" w:hAnsi="Times New Roman" w:cs="Times New Roman"/>
                <w:sz w:val="24"/>
                <w:szCs w:val="24"/>
              </w:rPr>
              <w:t>4.3</w:t>
            </w:r>
          </w:p>
        </w:tc>
        <w:tc>
          <w:tcPr>
            <w:tcW w:w="6379" w:type="dxa"/>
            <w:tcMar>
              <w:top w:w="0" w:type="dxa"/>
            </w:tcMar>
          </w:tcPr>
          <w:p w:rsidR="008C08F0" w:rsidRPr="008C08F0" w:rsidRDefault="008C08F0" w:rsidP="00766DF4">
            <w:pPr>
              <w:autoSpaceDE w:val="0"/>
              <w:autoSpaceDN w:val="0"/>
              <w:adjustRightInd w:val="0"/>
              <w:spacing w:after="0" w:line="240" w:lineRule="auto"/>
              <w:ind w:left="0" w:firstLine="0"/>
              <w:rPr>
                <w:rFonts w:eastAsiaTheme="minorHAnsi"/>
                <w:color w:val="auto"/>
                <w:sz w:val="24"/>
                <w:szCs w:val="24"/>
                <w:lang w:val="ru-RU"/>
              </w:rPr>
            </w:pPr>
            <w:r w:rsidRPr="008C08F0">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8C08F0" w:rsidRDefault="003A298C" w:rsidP="00FC65A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Телефон доверия </w:t>
            </w:r>
            <w:r w:rsidR="004E5A6F">
              <w:rPr>
                <w:rFonts w:ascii="Times New Roman" w:hAnsi="Times New Roman" w:cs="Times New Roman"/>
                <w:sz w:val="24"/>
                <w:szCs w:val="24"/>
              </w:rPr>
              <w:t>есть</w:t>
            </w:r>
            <w:r>
              <w:rPr>
                <w:rFonts w:ascii="Times New Roman" w:hAnsi="Times New Roman" w:cs="Times New Roman"/>
                <w:sz w:val="24"/>
                <w:szCs w:val="24"/>
              </w:rPr>
              <w:t>. Имеется ящик для обращений граждан по вопросам коррупции</w:t>
            </w:r>
            <w:r w:rsidR="002D0F46">
              <w:rPr>
                <w:rFonts w:ascii="Times New Roman" w:hAnsi="Times New Roman" w:cs="Times New Roman"/>
                <w:sz w:val="24"/>
                <w:szCs w:val="24"/>
              </w:rPr>
              <w:t>.</w:t>
            </w:r>
          </w:p>
          <w:p w:rsidR="00E7052B" w:rsidRPr="00271DA8" w:rsidRDefault="00E7052B" w:rsidP="00E7052B">
            <w:pPr>
              <w:pStyle w:val="ConsPlusNormal"/>
              <w:jc w:val="both"/>
              <w:rPr>
                <w:rFonts w:ascii="Times New Roman" w:hAnsi="Times New Roman" w:cs="Times New Roman"/>
                <w:bCs/>
                <w:szCs w:val="22"/>
              </w:rPr>
            </w:pPr>
            <w:r>
              <w:rPr>
                <w:rFonts w:ascii="Times New Roman" w:hAnsi="Times New Roman" w:cs="Times New Roman"/>
                <w:sz w:val="24"/>
                <w:szCs w:val="24"/>
              </w:rPr>
              <w:t xml:space="preserve">Принято </w:t>
            </w:r>
            <w:r w:rsidRPr="00271DA8">
              <w:rPr>
                <w:rFonts w:ascii="Times New Roman" w:hAnsi="Times New Roman" w:cs="Times New Roman"/>
                <w:sz w:val="24"/>
                <w:szCs w:val="24"/>
              </w:rPr>
              <w:t>Постановление администрации Гуренского сельского  поселения от 05.08.2022 № 30-</w:t>
            </w:r>
            <w:r w:rsidRPr="00271DA8">
              <w:rPr>
                <w:rFonts w:ascii="Times New Roman" w:hAnsi="Times New Roman" w:cs="Times New Roman"/>
                <w:szCs w:val="22"/>
              </w:rPr>
              <w:t xml:space="preserve">П «Об утверждении </w:t>
            </w:r>
            <w:hyperlink r:id="rId11" w:history="1">
              <w:r w:rsidRPr="00271DA8">
                <w:rPr>
                  <w:rFonts w:ascii="Times New Roman" w:hAnsi="Times New Roman" w:cs="Times New Roman"/>
                  <w:bCs/>
                  <w:szCs w:val="22"/>
                </w:rPr>
                <w:t>Поряд</w:t>
              </w:r>
            </w:hyperlink>
            <w:r w:rsidRPr="00271DA8">
              <w:rPr>
                <w:rFonts w:ascii="Times New Roman" w:hAnsi="Times New Roman" w:cs="Times New Roman"/>
                <w:bCs/>
                <w:szCs w:val="22"/>
              </w:rPr>
              <w:t>ка работы телефона</w:t>
            </w:r>
            <w:r w:rsidRPr="00271DA8">
              <w:rPr>
                <w:rFonts w:ascii="Times New Roman" w:hAnsi="Times New Roman" w:cs="Times New Roman"/>
                <w:bCs/>
              </w:rPr>
              <w:t xml:space="preserve"> доверия</w:t>
            </w:r>
            <w:r w:rsidRPr="00271DA8">
              <w:rPr>
                <w:rFonts w:ascii="Times New Roman" w:hAnsi="Times New Roman" w:cs="Times New Roman"/>
                <w:bCs/>
                <w:szCs w:val="22"/>
              </w:rPr>
              <w:t xml:space="preserve"> </w:t>
            </w:r>
            <w:r w:rsidRPr="00271DA8">
              <w:rPr>
                <w:rFonts w:ascii="Times New Roman" w:hAnsi="Times New Roman" w:cs="Times New Roman"/>
                <w:bCs/>
                <w:szCs w:val="22"/>
              </w:rPr>
              <w:br/>
              <w:t>по вопросам противодействия коррупции в администрации Гуренского сельского поселения»</w:t>
            </w:r>
          </w:p>
          <w:p w:rsidR="00E7052B" w:rsidRPr="008C08F0" w:rsidRDefault="00E7052B" w:rsidP="00FC65A5">
            <w:pPr>
              <w:pStyle w:val="ConsPlusNormal"/>
              <w:jc w:val="both"/>
              <w:rPr>
                <w:rFonts w:ascii="Times New Roman" w:hAnsi="Times New Roman" w:cs="Times New Roman"/>
                <w:sz w:val="24"/>
                <w:szCs w:val="24"/>
              </w:rPr>
            </w:pPr>
          </w:p>
        </w:tc>
      </w:tr>
      <w:tr w:rsidR="00F04292" w:rsidRPr="00E769C9"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Mar>
              <w:top w:w="0" w:type="dxa"/>
            </w:tcMar>
          </w:tcPr>
          <w:p w:rsidR="00F04292" w:rsidRPr="003E6165" w:rsidRDefault="00F04292" w:rsidP="003A298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мероприятий,предусмотренных планам</w:t>
            </w:r>
            <w:r w:rsidR="003A298C">
              <w:rPr>
                <w:rFonts w:ascii="Times New Roman" w:hAnsi="Times New Roman" w:cs="Times New Roman"/>
                <w:sz w:val="24"/>
                <w:szCs w:val="24"/>
              </w:rPr>
              <w:t xml:space="preserve">и </w:t>
            </w:r>
            <w:r w:rsidRPr="003E6165">
              <w:rPr>
                <w:rFonts w:ascii="Times New Roman" w:hAnsi="Times New Roman" w:cs="Times New Roman"/>
                <w:sz w:val="24"/>
                <w:szCs w:val="24"/>
              </w:rPr>
              <w:t>по противодействию коррупции</w:t>
            </w:r>
          </w:p>
        </w:tc>
        <w:tc>
          <w:tcPr>
            <w:tcW w:w="8222" w:type="dxa"/>
            <w:tcMar>
              <w:top w:w="0" w:type="dxa"/>
            </w:tcMar>
          </w:tcPr>
          <w:p w:rsidR="002D0F46" w:rsidRPr="002D0F46" w:rsidRDefault="002D0F46" w:rsidP="002D0F46">
            <w:pPr>
              <w:tabs>
                <w:tab w:val="left" w:pos="4536"/>
              </w:tabs>
              <w:spacing w:after="480"/>
              <w:ind w:left="-62" w:firstLine="0"/>
              <w:jc w:val="left"/>
              <w:rPr>
                <w:bCs/>
                <w:sz w:val="24"/>
                <w:szCs w:val="24"/>
                <w:lang w:val="ru-RU"/>
              </w:rPr>
            </w:pPr>
            <w:r w:rsidRPr="002D0F46">
              <w:rPr>
                <w:sz w:val="24"/>
                <w:szCs w:val="24"/>
                <w:lang w:val="ru-RU"/>
              </w:rPr>
              <w:t xml:space="preserve">В состав комиссии </w:t>
            </w:r>
            <w:r w:rsidRPr="002D0F46">
              <w:rPr>
                <w:b/>
                <w:bCs/>
                <w:sz w:val="28"/>
                <w:szCs w:val="28"/>
                <w:lang w:val="ru-RU"/>
              </w:rPr>
              <w:t xml:space="preserve"> </w:t>
            </w:r>
            <w:r w:rsidRPr="002D0F46">
              <w:rPr>
                <w:bCs/>
                <w:sz w:val="24"/>
                <w:szCs w:val="24"/>
                <w:lang w:val="ru-RU"/>
              </w:rPr>
              <w:t>по соблюдению требований к служебному поведению муниципальных служащих администрации Гурёнского сельского поселения и урегулированию конфликта интересов включены депутаты Гуренской сельской Думы</w:t>
            </w:r>
            <w:r w:rsidR="004E5A6F">
              <w:rPr>
                <w:bCs/>
                <w:sz w:val="24"/>
                <w:szCs w:val="24"/>
                <w:lang w:val="ru-RU"/>
              </w:rPr>
              <w:t>,общественность.</w:t>
            </w:r>
          </w:p>
          <w:p w:rsidR="00F04292" w:rsidRPr="00987E62" w:rsidRDefault="00F04292" w:rsidP="0088191F">
            <w:pPr>
              <w:pStyle w:val="ConsPlusNormal"/>
              <w:jc w:val="both"/>
              <w:rPr>
                <w:rFonts w:ascii="Times New Roman" w:hAnsi="Times New Roman" w:cs="Times New Roman"/>
                <w:sz w:val="24"/>
                <w:szCs w:val="24"/>
              </w:rPr>
            </w:pPr>
          </w:p>
        </w:tc>
      </w:tr>
      <w:tr w:rsidR="00F04292" w:rsidRPr="00E769C9"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наполнения подразделов, посвященных вопро</w:t>
            </w:r>
            <w:r w:rsidRPr="003E6165">
              <w:rPr>
                <w:rFonts w:ascii="Times New Roman" w:hAnsi="Times New Roman" w:cs="Times New Roman"/>
                <w:sz w:val="24"/>
                <w:szCs w:val="24"/>
              </w:rPr>
              <w:lastRenderedPageBreak/>
              <w:t xml:space="preserve">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2" w:history="1">
              <w:r w:rsidRPr="00011D27">
                <w:rPr>
                  <w:rFonts w:ascii="Times New Roman" w:hAnsi="Times New Roman" w:cs="Times New Roman"/>
                  <w:sz w:val="24"/>
                  <w:szCs w:val="24"/>
                </w:rPr>
                <w:t>приказа</w:t>
              </w:r>
            </w:hyperlink>
            <w:r w:rsidRPr="003E616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3E6165">
              <w:rPr>
                <w:rFonts w:ascii="Times New Roman" w:hAnsi="Times New Roman" w:cs="Times New Roman"/>
                <w:sz w:val="24"/>
                <w:szCs w:val="24"/>
              </w:rPr>
              <w:t xml:space="preserve"> 530н</w:t>
            </w:r>
            <w:r>
              <w:rPr>
                <w:rFonts w:ascii="Times New Roman" w:hAnsi="Times New Roman" w:cs="Times New Roman"/>
                <w:sz w:val="24"/>
                <w:szCs w:val="24"/>
              </w:rPr>
              <w:t xml:space="preserve"> «</w:t>
            </w:r>
            <w:r w:rsidRPr="003E616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w:t>
            </w:r>
            <w:r>
              <w:rPr>
                <w:rFonts w:ascii="Times New Roman" w:hAnsi="Times New Roman" w:cs="Times New Roman"/>
                <w:sz w:val="24"/>
                <w:szCs w:val="24"/>
              </w:rPr>
              <w:t>тера»</w:t>
            </w:r>
          </w:p>
        </w:tc>
        <w:tc>
          <w:tcPr>
            <w:tcW w:w="8222" w:type="dxa"/>
            <w:tcMar>
              <w:top w:w="0" w:type="dxa"/>
            </w:tcMar>
          </w:tcPr>
          <w:p w:rsidR="00F04292" w:rsidRPr="003E6165" w:rsidRDefault="002D0F46" w:rsidP="002D0F4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официальном сайте администрации Белохолуницкого муниципального </w:t>
            </w:r>
            <w:r>
              <w:rPr>
                <w:rFonts w:ascii="Times New Roman" w:hAnsi="Times New Roman" w:cs="Times New Roman"/>
                <w:sz w:val="24"/>
                <w:szCs w:val="24"/>
              </w:rPr>
              <w:lastRenderedPageBreak/>
              <w:t xml:space="preserve">района </w:t>
            </w:r>
            <w:r>
              <w:rPr>
                <w:rFonts w:ascii="Times New Roman" w:hAnsi="Times New Roman" w:cs="Times New Roman"/>
                <w:sz w:val="24"/>
                <w:szCs w:val="24"/>
                <w:lang w:val="en-US"/>
              </w:rPr>
              <w:t>bhregion</w:t>
            </w:r>
            <w:r w:rsidRPr="00A301F3">
              <w:rPr>
                <w:rFonts w:ascii="Times New Roman" w:hAnsi="Times New Roman" w:cs="Times New Roman"/>
                <w:sz w:val="24"/>
                <w:szCs w:val="24"/>
              </w:rPr>
              <w:t>.</w:t>
            </w:r>
            <w:r>
              <w:rPr>
                <w:rFonts w:ascii="Times New Roman" w:hAnsi="Times New Roman" w:cs="Times New Roman"/>
                <w:sz w:val="24"/>
                <w:szCs w:val="24"/>
                <w:lang w:val="en-US"/>
              </w:rPr>
              <w:t>ru</w:t>
            </w:r>
            <w:r w:rsidRPr="003A298C">
              <w:rPr>
                <w:rFonts w:ascii="Times New Roman" w:hAnsi="Times New Roman" w:cs="Times New Roman"/>
                <w:sz w:val="24"/>
                <w:szCs w:val="24"/>
              </w:rPr>
              <w:t xml:space="preserve"> </w:t>
            </w:r>
            <w:r>
              <w:rPr>
                <w:rFonts w:ascii="Times New Roman" w:hAnsi="Times New Roman" w:cs="Times New Roman"/>
                <w:sz w:val="24"/>
                <w:szCs w:val="24"/>
              </w:rPr>
              <w:t xml:space="preserve">создан подраздел,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w:t>
            </w:r>
          </w:p>
        </w:tc>
      </w:tr>
      <w:tr w:rsidR="00F04292" w:rsidRPr="00E769C9" w:rsidTr="00766DF4">
        <w:tc>
          <w:tcPr>
            <w:tcW w:w="629" w:type="dxa"/>
            <w:tcMar>
              <w:top w:w="0" w:type="dxa"/>
            </w:tcMar>
          </w:tcPr>
          <w:p w:rsidR="00F04292"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379" w:type="dxa"/>
            <w:tcMar>
              <w:top w:w="0" w:type="dxa"/>
            </w:tcMar>
          </w:tcPr>
          <w:p w:rsidR="00F04292" w:rsidRPr="003E6165" w:rsidRDefault="00F04292" w:rsidP="00D56378">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D56378" w:rsidRPr="002D0F46" w:rsidRDefault="00D56378" w:rsidP="00D56378">
            <w:pPr>
              <w:pStyle w:val="ConsPlusNormal"/>
              <w:jc w:val="both"/>
              <w:rPr>
                <w:rFonts w:ascii="Times New Roman" w:hAnsi="Times New Roman" w:cs="Times New Roman"/>
                <w:color w:val="FF0000"/>
                <w:sz w:val="24"/>
                <w:szCs w:val="24"/>
              </w:rPr>
            </w:pPr>
          </w:p>
        </w:tc>
      </w:tr>
      <w:tr w:rsidR="00F04292" w:rsidRPr="00E769C9" w:rsidTr="00766DF4">
        <w:tc>
          <w:tcPr>
            <w:tcW w:w="629" w:type="dxa"/>
            <w:tcMar>
              <w:top w:w="0" w:type="dxa"/>
            </w:tcMar>
          </w:tcPr>
          <w:p w:rsidR="00F04292" w:rsidRPr="003E6165" w:rsidRDefault="00F04292"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w:t>
            </w:r>
            <w:r w:rsidRPr="003E6165">
              <w:rPr>
                <w:rFonts w:ascii="Times New Roman" w:hAnsi="Times New Roman" w:cs="Times New Roman"/>
                <w:sz w:val="24"/>
                <w:szCs w:val="24"/>
              </w:rPr>
              <w:lastRenderedPageBreak/>
              <w:t>направленные на противодействие коррупции, с учетом специфики их деятельности</w:t>
            </w:r>
          </w:p>
        </w:tc>
        <w:tc>
          <w:tcPr>
            <w:tcW w:w="8222" w:type="dxa"/>
            <w:tcMar>
              <w:top w:w="0" w:type="dxa"/>
            </w:tcMar>
          </w:tcPr>
          <w:p w:rsidR="00F04292" w:rsidRPr="003E6165" w:rsidRDefault="00F04292" w:rsidP="0045221B">
            <w:pPr>
              <w:pStyle w:val="ConsPlusNormal"/>
              <w:jc w:val="both"/>
              <w:rPr>
                <w:rFonts w:ascii="Times New Roman" w:hAnsi="Times New Roman" w:cs="Times New Roman"/>
                <w:sz w:val="24"/>
                <w:szCs w:val="24"/>
              </w:rPr>
            </w:pPr>
          </w:p>
        </w:tc>
      </w:tr>
      <w:tr w:rsidR="008153FB" w:rsidRPr="00E769C9" w:rsidTr="00766DF4">
        <w:tc>
          <w:tcPr>
            <w:tcW w:w="629" w:type="dxa"/>
            <w:tcMar>
              <w:top w:w="0" w:type="dxa"/>
            </w:tcMar>
          </w:tcPr>
          <w:p w:rsidR="008153FB" w:rsidRPr="003E6165" w:rsidRDefault="008153FB"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Mar>
              <w:top w:w="0" w:type="dxa"/>
            </w:tcMar>
          </w:tcPr>
          <w:p w:rsidR="008153FB" w:rsidRPr="003E6165" w:rsidRDefault="008153FB" w:rsidP="00202A9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w:t>
            </w:r>
            <w:r>
              <w:rPr>
                <w:rFonts w:ascii="Times New Roman" w:hAnsi="Times New Roman" w:cs="Times New Roman"/>
                <w:sz w:val="24"/>
                <w:szCs w:val="24"/>
              </w:rPr>
              <w:t>я</w:t>
            </w:r>
            <w:r w:rsidRPr="003E6165">
              <w:rPr>
                <w:rFonts w:ascii="Times New Roman" w:hAnsi="Times New Roman" w:cs="Times New Roman"/>
                <w:sz w:val="24"/>
                <w:szCs w:val="24"/>
              </w:rPr>
              <w:t xml:space="preserve"> за деятельностью лиц, реализующих контрольно-надзорные и разрешительные функции</w:t>
            </w:r>
          </w:p>
        </w:tc>
        <w:tc>
          <w:tcPr>
            <w:tcW w:w="8222" w:type="dxa"/>
            <w:tcMar>
              <w:top w:w="0" w:type="dxa"/>
            </w:tcMar>
          </w:tcPr>
          <w:p w:rsidR="008153FB" w:rsidRPr="008153FB" w:rsidRDefault="008153FB" w:rsidP="00992B16">
            <w:pPr>
              <w:pStyle w:val="ConsPlusNormal"/>
              <w:jc w:val="both"/>
              <w:rPr>
                <w:rFonts w:ascii="Times New Roman" w:hAnsi="Times New Roman" w:cs="Times New Roman"/>
                <w:sz w:val="24"/>
                <w:szCs w:val="24"/>
              </w:rPr>
            </w:pPr>
          </w:p>
        </w:tc>
      </w:tr>
      <w:tr w:rsidR="00E92DF8" w:rsidRPr="00E769C9"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Mar>
              <w:top w:w="0" w:type="dxa"/>
            </w:tcMar>
          </w:tcPr>
          <w:p w:rsidR="00E92DF8" w:rsidRPr="003E6165" w:rsidRDefault="00E92DF8"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E92DF8" w:rsidRDefault="009030EB" w:rsidP="00D44E08">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Принят </w:t>
            </w:r>
            <w:r w:rsidR="008A5382">
              <w:rPr>
                <w:rStyle w:val="3"/>
                <w:rFonts w:eastAsia="Calibri"/>
                <w:color w:val="000000" w:themeColor="text1"/>
                <w:sz w:val="24"/>
                <w:szCs w:val="24"/>
              </w:rPr>
              <w:t>2</w:t>
            </w:r>
            <w:r>
              <w:rPr>
                <w:rStyle w:val="3"/>
                <w:rFonts w:eastAsia="Calibri"/>
                <w:color w:val="000000" w:themeColor="text1"/>
                <w:sz w:val="24"/>
                <w:szCs w:val="24"/>
              </w:rPr>
              <w:t xml:space="preserve">1 </w:t>
            </w:r>
            <w:r w:rsidR="00E92DF8" w:rsidRPr="00987E62">
              <w:rPr>
                <w:rStyle w:val="3"/>
                <w:rFonts w:eastAsia="Calibri"/>
                <w:color w:val="000000" w:themeColor="text1"/>
                <w:sz w:val="24"/>
                <w:szCs w:val="24"/>
              </w:rPr>
              <w:t xml:space="preserve"> административны</w:t>
            </w:r>
            <w:r>
              <w:rPr>
                <w:rStyle w:val="3"/>
                <w:rFonts w:eastAsia="Calibri"/>
                <w:color w:val="000000" w:themeColor="text1"/>
                <w:sz w:val="24"/>
                <w:szCs w:val="24"/>
              </w:rPr>
              <w:t>й</w:t>
            </w:r>
            <w:r w:rsidR="00E92DF8" w:rsidRPr="00987E62">
              <w:rPr>
                <w:rStyle w:val="3"/>
                <w:rFonts w:eastAsia="Calibri"/>
                <w:color w:val="000000" w:themeColor="text1"/>
                <w:sz w:val="24"/>
                <w:szCs w:val="24"/>
              </w:rPr>
              <w:t xml:space="preserve"> регламент </w:t>
            </w:r>
            <w:r w:rsidR="00AB25ED">
              <w:rPr>
                <w:rStyle w:val="3"/>
                <w:rFonts w:eastAsia="Calibri"/>
                <w:color w:val="000000" w:themeColor="text1"/>
                <w:sz w:val="24"/>
                <w:szCs w:val="24"/>
              </w:rPr>
              <w:t>;</w:t>
            </w:r>
          </w:p>
          <w:p w:rsidR="00E92DF8" w:rsidRPr="00992B16" w:rsidRDefault="00992B16" w:rsidP="009030EB">
            <w:pPr>
              <w:pStyle w:val="ConsPlusNormal"/>
              <w:jc w:val="both"/>
              <w:rPr>
                <w:rFonts w:ascii="Times New Roman" w:eastAsia="Calibri" w:hAnsi="Times New Roman" w:cs="Times New Roman"/>
                <w:color w:val="000000" w:themeColor="text1"/>
                <w:sz w:val="24"/>
                <w:szCs w:val="24"/>
              </w:rPr>
            </w:pPr>
            <w:r>
              <w:rPr>
                <w:rStyle w:val="3"/>
                <w:rFonts w:eastAsia="Calibri"/>
                <w:color w:val="000000" w:themeColor="text1"/>
                <w:sz w:val="24"/>
                <w:szCs w:val="24"/>
              </w:rPr>
              <w:t xml:space="preserve"> </w:t>
            </w:r>
            <w:r w:rsidRPr="00987E62">
              <w:rPr>
                <w:rStyle w:val="3"/>
                <w:rFonts w:eastAsia="Calibri"/>
                <w:color w:val="000000" w:themeColor="text1"/>
                <w:sz w:val="24"/>
                <w:szCs w:val="24"/>
              </w:rPr>
              <w:t>нарушени</w:t>
            </w:r>
            <w:r w:rsidR="009030EB">
              <w:rPr>
                <w:rStyle w:val="3"/>
                <w:rFonts w:eastAsia="Calibri"/>
                <w:color w:val="000000" w:themeColor="text1"/>
                <w:sz w:val="24"/>
                <w:szCs w:val="24"/>
              </w:rPr>
              <w:t>й</w:t>
            </w:r>
            <w:r w:rsidR="002D0F46">
              <w:rPr>
                <w:rStyle w:val="3"/>
                <w:rFonts w:eastAsia="Calibri"/>
                <w:color w:val="000000" w:themeColor="text1"/>
                <w:sz w:val="24"/>
                <w:szCs w:val="24"/>
              </w:rPr>
              <w:t xml:space="preserve"> </w:t>
            </w:r>
            <w:r>
              <w:rPr>
                <w:rStyle w:val="3"/>
                <w:rFonts w:eastAsia="Calibri"/>
                <w:color w:val="000000" w:themeColor="text1"/>
                <w:sz w:val="24"/>
                <w:szCs w:val="24"/>
              </w:rPr>
              <w:t xml:space="preserve">в отчетном периоде </w:t>
            </w:r>
            <w:r w:rsidRPr="00987E62">
              <w:rPr>
                <w:rStyle w:val="3"/>
                <w:rFonts w:eastAsia="Calibri"/>
                <w:color w:val="000000" w:themeColor="text1"/>
                <w:sz w:val="24"/>
                <w:szCs w:val="24"/>
              </w:rPr>
              <w:t>требований администра</w:t>
            </w:r>
            <w:r>
              <w:rPr>
                <w:rStyle w:val="3"/>
                <w:rFonts w:eastAsia="Calibri"/>
                <w:color w:val="000000" w:themeColor="text1"/>
                <w:sz w:val="24"/>
                <w:szCs w:val="24"/>
              </w:rPr>
              <w:t xml:space="preserve">тивных регламентов </w:t>
            </w:r>
            <w:r w:rsidR="009030EB">
              <w:rPr>
                <w:rStyle w:val="3"/>
                <w:rFonts w:eastAsia="Calibri"/>
                <w:color w:val="000000" w:themeColor="text1"/>
                <w:sz w:val="24"/>
                <w:szCs w:val="24"/>
              </w:rPr>
              <w:t>не было</w:t>
            </w:r>
            <w:r w:rsidR="00AB25ED">
              <w:rPr>
                <w:rStyle w:val="3"/>
                <w:rFonts w:eastAsia="Calibri"/>
                <w:color w:val="000000" w:themeColor="text1"/>
                <w:sz w:val="24"/>
                <w:szCs w:val="24"/>
              </w:rPr>
              <w:t>.</w:t>
            </w:r>
          </w:p>
        </w:tc>
      </w:tr>
      <w:tr w:rsidR="00E92DF8" w:rsidRPr="00E769C9" w:rsidTr="00E865A0">
        <w:trPr>
          <w:cantSplit/>
        </w:trPr>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Mar>
              <w:top w:w="0" w:type="dxa"/>
            </w:tcMar>
          </w:tcPr>
          <w:p w:rsidR="00E92DF8" w:rsidRPr="00555A7A" w:rsidRDefault="00E92DF8" w:rsidP="001A3985">
            <w:pPr>
              <w:autoSpaceDE w:val="0"/>
              <w:autoSpaceDN w:val="0"/>
              <w:adjustRightInd w:val="0"/>
              <w:spacing w:after="0" w:line="240" w:lineRule="auto"/>
              <w:ind w:left="0" w:firstLine="0"/>
              <w:rPr>
                <w:rFonts w:eastAsiaTheme="minorHAnsi"/>
                <w:color w:val="auto"/>
                <w:sz w:val="24"/>
                <w:szCs w:val="24"/>
                <w:lang w:val="ru-RU"/>
              </w:rPr>
            </w:pPr>
            <w:r w:rsidRPr="00555A7A">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E92DF8" w:rsidRDefault="009030EB" w:rsidP="009030EB">
            <w:pPr>
              <w:tabs>
                <w:tab w:val="left" w:pos="3293"/>
              </w:tabs>
              <w:autoSpaceDE w:val="0"/>
              <w:autoSpaceDN w:val="0"/>
              <w:adjustRightInd w:val="0"/>
              <w:spacing w:after="0" w:line="240" w:lineRule="auto"/>
              <w:ind w:left="62" w:firstLine="0"/>
              <w:rPr>
                <w:rFonts w:eastAsiaTheme="minorHAnsi"/>
                <w:color w:val="auto"/>
                <w:sz w:val="24"/>
                <w:szCs w:val="24"/>
                <w:lang w:val="ru-RU"/>
              </w:rPr>
            </w:pPr>
            <w:r>
              <w:rPr>
                <w:rFonts w:eastAsiaTheme="minorHAnsi"/>
                <w:color w:val="auto"/>
                <w:sz w:val="24"/>
                <w:szCs w:val="24"/>
                <w:lang w:val="ru-RU"/>
              </w:rPr>
              <w:t xml:space="preserve"> С</w:t>
            </w:r>
            <w:r w:rsidR="00873B33">
              <w:rPr>
                <w:rFonts w:eastAsiaTheme="minorHAnsi"/>
                <w:color w:val="auto"/>
                <w:sz w:val="24"/>
                <w:szCs w:val="24"/>
                <w:lang w:val="ru-RU"/>
              </w:rPr>
              <w:t xml:space="preserve">оглашений о предоставлении </w:t>
            </w:r>
            <w:r w:rsidR="00555A7A">
              <w:rPr>
                <w:rFonts w:eastAsiaTheme="minorHAnsi"/>
                <w:color w:val="auto"/>
                <w:sz w:val="24"/>
                <w:szCs w:val="24"/>
                <w:lang w:val="ru-RU"/>
              </w:rPr>
              <w:t>субсидий, грантов и иных форм предо</w:t>
            </w:r>
            <w:r w:rsidR="00AB25ED">
              <w:rPr>
                <w:rFonts w:eastAsiaTheme="minorHAnsi"/>
                <w:color w:val="auto"/>
                <w:sz w:val="24"/>
                <w:szCs w:val="24"/>
                <w:lang w:val="ru-RU"/>
              </w:rPr>
              <w:t>ставления</w:t>
            </w:r>
            <w:r w:rsidR="00555A7A">
              <w:rPr>
                <w:rFonts w:eastAsiaTheme="minorHAnsi"/>
                <w:color w:val="auto"/>
                <w:sz w:val="24"/>
                <w:szCs w:val="24"/>
                <w:lang w:val="ru-RU"/>
              </w:rPr>
              <w:t xml:space="preserve"> бюджетных средств</w:t>
            </w:r>
            <w:r>
              <w:rPr>
                <w:rFonts w:eastAsiaTheme="minorHAnsi"/>
                <w:color w:val="auto"/>
                <w:sz w:val="24"/>
                <w:szCs w:val="24"/>
                <w:lang w:val="ru-RU"/>
              </w:rPr>
              <w:t xml:space="preserve"> не было.</w:t>
            </w:r>
          </w:p>
        </w:tc>
      </w:tr>
      <w:tr w:rsidR="00E92DF8" w:rsidRPr="00E769C9"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E92DF8" w:rsidRPr="003E6165" w:rsidRDefault="000B1336" w:rsidP="004E5A6F">
            <w:pPr>
              <w:pStyle w:val="ConsPlusNormal"/>
              <w:jc w:val="both"/>
              <w:rPr>
                <w:rFonts w:ascii="Times New Roman" w:hAnsi="Times New Roman" w:cs="Times New Roman"/>
                <w:sz w:val="24"/>
                <w:szCs w:val="24"/>
              </w:rPr>
            </w:pPr>
            <w:r w:rsidRPr="00987E62">
              <w:rPr>
                <w:rStyle w:val="3"/>
                <w:rFonts w:eastAsia="Calibri"/>
                <w:color w:val="000000" w:themeColor="text1"/>
                <w:sz w:val="24"/>
                <w:szCs w:val="24"/>
              </w:rPr>
              <w:t xml:space="preserve"> мероприятий по контролю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w:t>
            </w:r>
            <w:r w:rsidR="00A91195">
              <w:rPr>
                <w:rStyle w:val="3"/>
                <w:rFonts w:eastAsia="Calibri"/>
                <w:color w:val="000000" w:themeColor="text1"/>
                <w:sz w:val="24"/>
                <w:szCs w:val="24"/>
              </w:rPr>
              <w:t>и, проведен</w:t>
            </w:r>
            <w:r w:rsidR="00AB25ED">
              <w:rPr>
                <w:rStyle w:val="3"/>
                <w:rFonts w:eastAsia="Calibri"/>
                <w:color w:val="000000" w:themeColor="text1"/>
                <w:sz w:val="24"/>
                <w:szCs w:val="24"/>
              </w:rPr>
              <w:t>ных</w:t>
            </w:r>
            <w:r w:rsidR="00A91195">
              <w:rPr>
                <w:rStyle w:val="3"/>
                <w:rFonts w:eastAsia="Calibri"/>
                <w:color w:val="000000" w:themeColor="text1"/>
                <w:sz w:val="24"/>
                <w:szCs w:val="24"/>
              </w:rPr>
              <w:t xml:space="preserve"> в отчетном периоде </w:t>
            </w:r>
            <w:r w:rsidR="004E5A6F">
              <w:rPr>
                <w:rStyle w:val="3"/>
                <w:rFonts w:eastAsia="Calibri"/>
                <w:color w:val="000000" w:themeColor="text1"/>
                <w:sz w:val="24"/>
                <w:szCs w:val="24"/>
              </w:rPr>
              <w:t>не проводилось</w:t>
            </w:r>
          </w:p>
        </w:tc>
      </w:tr>
      <w:tr w:rsidR="00E92DF8" w:rsidRPr="00E769C9"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Реализация мероприятий, направленных на создание в об</w:t>
            </w:r>
            <w:r w:rsidRPr="003E6165">
              <w:rPr>
                <w:rFonts w:ascii="Times New Roman" w:hAnsi="Times New Roman" w:cs="Times New Roman"/>
                <w:sz w:val="24"/>
                <w:szCs w:val="24"/>
              </w:rPr>
              <w:lastRenderedPageBreak/>
              <w:t>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rsidR="00E92DF8" w:rsidRPr="003F46C0" w:rsidRDefault="00E92DF8" w:rsidP="00BD1F3D">
            <w:pPr>
              <w:pStyle w:val="ConsPlusNormal"/>
              <w:jc w:val="both"/>
              <w:rPr>
                <w:rStyle w:val="3"/>
                <w:rFonts w:eastAsia="Calibri"/>
                <w:color w:val="000000" w:themeColor="text1"/>
                <w:sz w:val="24"/>
                <w:szCs w:val="24"/>
              </w:rPr>
            </w:pPr>
          </w:p>
        </w:tc>
      </w:tr>
      <w:tr w:rsidR="00E92DF8" w:rsidRPr="00E769C9"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Mar>
              <w:top w:w="0" w:type="dxa"/>
            </w:tcMar>
          </w:tcPr>
          <w:p w:rsidR="00E92DF8" w:rsidRPr="006C0099" w:rsidRDefault="00E92DF8" w:rsidP="006C0099">
            <w:pPr>
              <w:pStyle w:val="ConsPlusNormal"/>
              <w:jc w:val="both"/>
              <w:rPr>
                <w:rFonts w:ascii="Times New Roman" w:hAnsi="Times New Roman" w:cs="Times New Roman"/>
                <w:sz w:val="24"/>
                <w:szCs w:val="24"/>
              </w:rPr>
            </w:pPr>
            <w:r w:rsidRPr="006C0099">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E769C9"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E769C9" w:rsidTr="00766DF4">
        <w:trPr>
          <w:cantSplit/>
        </w:trPr>
        <w:tc>
          <w:tcPr>
            <w:tcW w:w="629" w:type="dxa"/>
            <w:tcBorders>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6379" w:type="dxa"/>
            <w:tcBorders>
              <w:bottom w:val="single" w:sz="4" w:space="0" w:color="auto"/>
            </w:tcBorders>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E769C9" w:rsidTr="00766DF4">
        <w:tblPrEx>
          <w:tblBorders>
            <w:insideH w:val="nil"/>
          </w:tblBorders>
        </w:tblPrEx>
        <w:tc>
          <w:tcPr>
            <w:tcW w:w="629" w:type="dxa"/>
            <w:tcBorders>
              <w:top w:val="single" w:sz="4" w:space="0" w:color="auto"/>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rsidR="00E92DF8" w:rsidRPr="003E6165" w:rsidRDefault="00E92DF8"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мероприятий с субъектами малого и среднего бизнеса</w:t>
            </w:r>
            <w:r w:rsidR="00516FB8">
              <w:rPr>
                <w:rFonts w:ascii="Times New Roman" w:hAnsi="Times New Roman" w:cs="Times New Roman"/>
                <w:sz w:val="24"/>
                <w:szCs w:val="24"/>
              </w:rPr>
              <w:t xml:space="preserve"> </w:t>
            </w:r>
            <w:r w:rsidRPr="003E6165">
              <w:rPr>
                <w:rFonts w:ascii="Times New Roman" w:hAnsi="Times New Roman" w:cs="Times New Roman"/>
                <w:sz w:val="24"/>
                <w:szCs w:val="24"/>
              </w:rPr>
              <w:t>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rsidR="00AB25ED" w:rsidRPr="003F46C0" w:rsidRDefault="00AB25ED" w:rsidP="00BD1F3D">
            <w:pPr>
              <w:pStyle w:val="ConsPlusNormal"/>
              <w:jc w:val="both"/>
              <w:rPr>
                <w:rStyle w:val="3"/>
                <w:rFonts w:eastAsia="Calibri"/>
                <w:color w:val="000000" w:themeColor="text1"/>
                <w:sz w:val="24"/>
                <w:szCs w:val="24"/>
              </w:rPr>
            </w:pPr>
          </w:p>
        </w:tc>
      </w:tr>
    </w:tbl>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093710">
      <w:headerReference w:type="default" r:id="rId13"/>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A2F" w:rsidRDefault="00DC7A2F" w:rsidP="00CC5D00">
      <w:pPr>
        <w:spacing w:after="0" w:line="240" w:lineRule="auto"/>
      </w:pPr>
      <w:r>
        <w:separator/>
      </w:r>
    </w:p>
  </w:endnote>
  <w:endnote w:type="continuationSeparator" w:id="0">
    <w:p w:rsidR="00DC7A2F" w:rsidRDefault="00DC7A2F"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A2F" w:rsidRPr="00411A77" w:rsidRDefault="00DC7A2F" w:rsidP="00C20DBB">
      <w:pPr>
        <w:spacing w:after="0" w:line="240" w:lineRule="auto"/>
        <w:ind w:left="0" w:firstLine="0"/>
        <w:rPr>
          <w:lang w:val="ru-RU"/>
        </w:rPr>
      </w:pPr>
      <w:r>
        <w:separator/>
      </w:r>
    </w:p>
  </w:footnote>
  <w:footnote w:type="continuationSeparator" w:id="0">
    <w:p w:rsidR="00DC7A2F" w:rsidRDefault="00DC7A2F"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837"/>
      <w:docPartObj>
        <w:docPartGallery w:val="Page Numbers (Top of Page)"/>
        <w:docPartUnique/>
      </w:docPartObj>
    </w:sdtPr>
    <w:sdtEndPr/>
    <w:sdtContent>
      <w:p w:rsidR="003A298C" w:rsidRDefault="00FA5E02" w:rsidP="002B154E">
        <w:pPr>
          <w:pStyle w:val="a3"/>
          <w:ind w:left="0" w:firstLine="0"/>
          <w:jc w:val="center"/>
        </w:pPr>
        <w:r>
          <w:fldChar w:fldCharType="begin"/>
        </w:r>
        <w:r>
          <w:instrText xml:space="preserve"> PAGE   \* MERGEFORMAT </w:instrText>
        </w:r>
        <w:r>
          <w:fldChar w:fldCharType="separate"/>
        </w:r>
        <w:r w:rsidR="0083405F">
          <w:rPr>
            <w:noProof/>
          </w:rPr>
          <w:t>2</w:t>
        </w:r>
        <w:r>
          <w:rPr>
            <w:noProof/>
          </w:rPr>
          <w:fldChar w:fldCharType="end"/>
        </w:r>
      </w:p>
    </w:sdtContent>
  </w:sdt>
  <w:p w:rsidR="003A298C" w:rsidRDefault="003A29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
  </w:num>
  <w:num w:numId="3">
    <w:abstractNumId w:val="11"/>
  </w:num>
  <w:num w:numId="4">
    <w:abstractNumId w:val="12"/>
  </w:num>
  <w:num w:numId="5">
    <w:abstractNumId w:val="9"/>
  </w:num>
  <w:num w:numId="6">
    <w:abstractNumId w:val="15"/>
  </w:num>
  <w:num w:numId="7">
    <w:abstractNumId w:val="16"/>
  </w:num>
  <w:num w:numId="8">
    <w:abstractNumId w:val="3"/>
  </w:num>
  <w:num w:numId="9">
    <w:abstractNumId w:val="0"/>
  </w:num>
  <w:num w:numId="10">
    <w:abstractNumId w:val="17"/>
  </w:num>
  <w:num w:numId="11">
    <w:abstractNumId w:val="8"/>
  </w:num>
  <w:num w:numId="12">
    <w:abstractNumId w:val="14"/>
  </w:num>
  <w:num w:numId="13">
    <w:abstractNumId w:val="10"/>
  </w:num>
  <w:num w:numId="14">
    <w:abstractNumId w:val="5"/>
  </w:num>
  <w:num w:numId="15">
    <w:abstractNumId w:val="18"/>
  </w:num>
  <w:num w:numId="16">
    <w:abstractNumId w:val="6"/>
  </w:num>
  <w:num w:numId="17">
    <w:abstractNumId w:val="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0685"/>
    <w:rsid w:val="000015A9"/>
    <w:rsid w:val="00004CE8"/>
    <w:rsid w:val="00005924"/>
    <w:rsid w:val="00005B8D"/>
    <w:rsid w:val="00005BA4"/>
    <w:rsid w:val="00011D27"/>
    <w:rsid w:val="000126D2"/>
    <w:rsid w:val="00012C1D"/>
    <w:rsid w:val="00013169"/>
    <w:rsid w:val="000158DC"/>
    <w:rsid w:val="00015BB8"/>
    <w:rsid w:val="00021C7D"/>
    <w:rsid w:val="00024AC5"/>
    <w:rsid w:val="00030A80"/>
    <w:rsid w:val="00030A8E"/>
    <w:rsid w:val="0003179D"/>
    <w:rsid w:val="00035571"/>
    <w:rsid w:val="00035AA9"/>
    <w:rsid w:val="00037FAC"/>
    <w:rsid w:val="000402D9"/>
    <w:rsid w:val="00042098"/>
    <w:rsid w:val="00042A95"/>
    <w:rsid w:val="0004359E"/>
    <w:rsid w:val="00043B53"/>
    <w:rsid w:val="000469D0"/>
    <w:rsid w:val="0004755C"/>
    <w:rsid w:val="00050FA0"/>
    <w:rsid w:val="00051468"/>
    <w:rsid w:val="00054134"/>
    <w:rsid w:val="00062022"/>
    <w:rsid w:val="00062D8A"/>
    <w:rsid w:val="00063CE3"/>
    <w:rsid w:val="00063E8D"/>
    <w:rsid w:val="00065084"/>
    <w:rsid w:val="00071327"/>
    <w:rsid w:val="00071F92"/>
    <w:rsid w:val="0007326A"/>
    <w:rsid w:val="000756BF"/>
    <w:rsid w:val="00076F9A"/>
    <w:rsid w:val="00083BCA"/>
    <w:rsid w:val="00084DC2"/>
    <w:rsid w:val="00087B7E"/>
    <w:rsid w:val="000912E1"/>
    <w:rsid w:val="0009367F"/>
    <w:rsid w:val="00093710"/>
    <w:rsid w:val="000A0D20"/>
    <w:rsid w:val="000A0E42"/>
    <w:rsid w:val="000A0FBB"/>
    <w:rsid w:val="000A1B2B"/>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53EC"/>
    <w:rsid w:val="001061BA"/>
    <w:rsid w:val="00106E3C"/>
    <w:rsid w:val="001100C4"/>
    <w:rsid w:val="0011111F"/>
    <w:rsid w:val="00112239"/>
    <w:rsid w:val="001146CA"/>
    <w:rsid w:val="00116713"/>
    <w:rsid w:val="00117C00"/>
    <w:rsid w:val="001201A5"/>
    <w:rsid w:val="00121F00"/>
    <w:rsid w:val="0012643C"/>
    <w:rsid w:val="00134F6B"/>
    <w:rsid w:val="00135636"/>
    <w:rsid w:val="001360F5"/>
    <w:rsid w:val="00136334"/>
    <w:rsid w:val="00141025"/>
    <w:rsid w:val="00141F11"/>
    <w:rsid w:val="00142CF3"/>
    <w:rsid w:val="0014593F"/>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B1E81"/>
    <w:rsid w:val="001B2040"/>
    <w:rsid w:val="001B2CEF"/>
    <w:rsid w:val="001B3453"/>
    <w:rsid w:val="001B568A"/>
    <w:rsid w:val="001C06BE"/>
    <w:rsid w:val="001C1204"/>
    <w:rsid w:val="001C3091"/>
    <w:rsid w:val="001C3772"/>
    <w:rsid w:val="001C5B24"/>
    <w:rsid w:val="001C70F8"/>
    <w:rsid w:val="001D0D3C"/>
    <w:rsid w:val="001D2AA7"/>
    <w:rsid w:val="001E0452"/>
    <w:rsid w:val="001E353F"/>
    <w:rsid w:val="001E47C0"/>
    <w:rsid w:val="001E4F9C"/>
    <w:rsid w:val="001E50B0"/>
    <w:rsid w:val="001F09A6"/>
    <w:rsid w:val="001F2E41"/>
    <w:rsid w:val="001F31A4"/>
    <w:rsid w:val="001F389E"/>
    <w:rsid w:val="001F4505"/>
    <w:rsid w:val="001F51E7"/>
    <w:rsid w:val="001F5711"/>
    <w:rsid w:val="00202A96"/>
    <w:rsid w:val="002047FE"/>
    <w:rsid w:val="0021269F"/>
    <w:rsid w:val="002139F7"/>
    <w:rsid w:val="00217D76"/>
    <w:rsid w:val="0022183E"/>
    <w:rsid w:val="0022265C"/>
    <w:rsid w:val="00222D20"/>
    <w:rsid w:val="0022462D"/>
    <w:rsid w:val="002312C8"/>
    <w:rsid w:val="00232E9A"/>
    <w:rsid w:val="00234590"/>
    <w:rsid w:val="002417A3"/>
    <w:rsid w:val="00244C69"/>
    <w:rsid w:val="00245278"/>
    <w:rsid w:val="00245D83"/>
    <w:rsid w:val="00247D2F"/>
    <w:rsid w:val="00252922"/>
    <w:rsid w:val="0025332A"/>
    <w:rsid w:val="002539DB"/>
    <w:rsid w:val="002566C8"/>
    <w:rsid w:val="0025696B"/>
    <w:rsid w:val="0026039A"/>
    <w:rsid w:val="002628C5"/>
    <w:rsid w:val="002634CF"/>
    <w:rsid w:val="00263E66"/>
    <w:rsid w:val="00265182"/>
    <w:rsid w:val="00271666"/>
    <w:rsid w:val="0027171D"/>
    <w:rsid w:val="00272308"/>
    <w:rsid w:val="00273FBD"/>
    <w:rsid w:val="00274834"/>
    <w:rsid w:val="002806F5"/>
    <w:rsid w:val="00284877"/>
    <w:rsid w:val="00286648"/>
    <w:rsid w:val="00292E89"/>
    <w:rsid w:val="002952E6"/>
    <w:rsid w:val="0029547D"/>
    <w:rsid w:val="00296E5C"/>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0F46"/>
    <w:rsid w:val="002D268F"/>
    <w:rsid w:val="002D2F28"/>
    <w:rsid w:val="002D7F41"/>
    <w:rsid w:val="002E014A"/>
    <w:rsid w:val="002E13DC"/>
    <w:rsid w:val="002E2255"/>
    <w:rsid w:val="002E22A8"/>
    <w:rsid w:val="002E3A64"/>
    <w:rsid w:val="002E4D04"/>
    <w:rsid w:val="002E5977"/>
    <w:rsid w:val="002F60B0"/>
    <w:rsid w:val="002F6208"/>
    <w:rsid w:val="0030043C"/>
    <w:rsid w:val="003046AB"/>
    <w:rsid w:val="0030555C"/>
    <w:rsid w:val="00305DF6"/>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52E24"/>
    <w:rsid w:val="00352E77"/>
    <w:rsid w:val="0035324A"/>
    <w:rsid w:val="00357917"/>
    <w:rsid w:val="00363481"/>
    <w:rsid w:val="003634E0"/>
    <w:rsid w:val="003667A3"/>
    <w:rsid w:val="00366987"/>
    <w:rsid w:val="00370424"/>
    <w:rsid w:val="0037223D"/>
    <w:rsid w:val="003730F1"/>
    <w:rsid w:val="00380D46"/>
    <w:rsid w:val="00381BAB"/>
    <w:rsid w:val="0039458D"/>
    <w:rsid w:val="003A0F34"/>
    <w:rsid w:val="003A298C"/>
    <w:rsid w:val="003A4B5F"/>
    <w:rsid w:val="003A52E9"/>
    <w:rsid w:val="003A61B3"/>
    <w:rsid w:val="003A7DF2"/>
    <w:rsid w:val="003B7C93"/>
    <w:rsid w:val="003C2431"/>
    <w:rsid w:val="003C7593"/>
    <w:rsid w:val="003D4214"/>
    <w:rsid w:val="003D4252"/>
    <w:rsid w:val="003D569D"/>
    <w:rsid w:val="003D587B"/>
    <w:rsid w:val="003D5E10"/>
    <w:rsid w:val="003D6925"/>
    <w:rsid w:val="003D6F94"/>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6442"/>
    <w:rsid w:val="00411A77"/>
    <w:rsid w:val="0041266A"/>
    <w:rsid w:val="00412FFD"/>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3AB1"/>
    <w:rsid w:val="00473C85"/>
    <w:rsid w:val="004756DC"/>
    <w:rsid w:val="00476195"/>
    <w:rsid w:val="0048792E"/>
    <w:rsid w:val="00491834"/>
    <w:rsid w:val="004936A4"/>
    <w:rsid w:val="004939DF"/>
    <w:rsid w:val="0049648F"/>
    <w:rsid w:val="004978C8"/>
    <w:rsid w:val="00497A4E"/>
    <w:rsid w:val="004A3694"/>
    <w:rsid w:val="004A389A"/>
    <w:rsid w:val="004A4D6A"/>
    <w:rsid w:val="004A75E1"/>
    <w:rsid w:val="004B2F16"/>
    <w:rsid w:val="004B345F"/>
    <w:rsid w:val="004B4CF4"/>
    <w:rsid w:val="004B5A0E"/>
    <w:rsid w:val="004B6C85"/>
    <w:rsid w:val="004C1E86"/>
    <w:rsid w:val="004C4157"/>
    <w:rsid w:val="004C43BD"/>
    <w:rsid w:val="004C4F29"/>
    <w:rsid w:val="004C5D4C"/>
    <w:rsid w:val="004C6437"/>
    <w:rsid w:val="004C690F"/>
    <w:rsid w:val="004C6F5B"/>
    <w:rsid w:val="004C781E"/>
    <w:rsid w:val="004D671B"/>
    <w:rsid w:val="004E3DEC"/>
    <w:rsid w:val="004E5632"/>
    <w:rsid w:val="004E5A6F"/>
    <w:rsid w:val="004E6492"/>
    <w:rsid w:val="004E64CD"/>
    <w:rsid w:val="004F230B"/>
    <w:rsid w:val="004F2C67"/>
    <w:rsid w:val="004F5533"/>
    <w:rsid w:val="004F7528"/>
    <w:rsid w:val="0050010F"/>
    <w:rsid w:val="005004BC"/>
    <w:rsid w:val="00500C2D"/>
    <w:rsid w:val="005015FE"/>
    <w:rsid w:val="00505141"/>
    <w:rsid w:val="00510473"/>
    <w:rsid w:val="005136C9"/>
    <w:rsid w:val="005139BB"/>
    <w:rsid w:val="005147EB"/>
    <w:rsid w:val="00515974"/>
    <w:rsid w:val="00516FB8"/>
    <w:rsid w:val="00517131"/>
    <w:rsid w:val="0051751B"/>
    <w:rsid w:val="0051758E"/>
    <w:rsid w:val="005244A0"/>
    <w:rsid w:val="005244B1"/>
    <w:rsid w:val="00525CD6"/>
    <w:rsid w:val="00526518"/>
    <w:rsid w:val="00527CA5"/>
    <w:rsid w:val="00530AD7"/>
    <w:rsid w:val="00530FF3"/>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62324"/>
    <w:rsid w:val="00571CEE"/>
    <w:rsid w:val="005743F2"/>
    <w:rsid w:val="005744B5"/>
    <w:rsid w:val="00575B8B"/>
    <w:rsid w:val="00577492"/>
    <w:rsid w:val="005774FD"/>
    <w:rsid w:val="00580454"/>
    <w:rsid w:val="00580684"/>
    <w:rsid w:val="005819AB"/>
    <w:rsid w:val="00581C4C"/>
    <w:rsid w:val="00585A04"/>
    <w:rsid w:val="005A0BDF"/>
    <w:rsid w:val="005A231D"/>
    <w:rsid w:val="005B2C44"/>
    <w:rsid w:val="005B4F35"/>
    <w:rsid w:val="005B5FFE"/>
    <w:rsid w:val="005C0E17"/>
    <w:rsid w:val="005C1D8D"/>
    <w:rsid w:val="005C55CA"/>
    <w:rsid w:val="005D23D0"/>
    <w:rsid w:val="005D2934"/>
    <w:rsid w:val="005D691A"/>
    <w:rsid w:val="005D7814"/>
    <w:rsid w:val="005E086B"/>
    <w:rsid w:val="005E0F6A"/>
    <w:rsid w:val="005E1975"/>
    <w:rsid w:val="005F1FB0"/>
    <w:rsid w:val="005F2A15"/>
    <w:rsid w:val="005F38DC"/>
    <w:rsid w:val="005F4DB7"/>
    <w:rsid w:val="005F541F"/>
    <w:rsid w:val="005F7155"/>
    <w:rsid w:val="00605ADF"/>
    <w:rsid w:val="00610F9E"/>
    <w:rsid w:val="00611FB3"/>
    <w:rsid w:val="00614A08"/>
    <w:rsid w:val="006160F6"/>
    <w:rsid w:val="0061618A"/>
    <w:rsid w:val="00617306"/>
    <w:rsid w:val="006237E8"/>
    <w:rsid w:val="006274E6"/>
    <w:rsid w:val="0063705F"/>
    <w:rsid w:val="0064154F"/>
    <w:rsid w:val="0064166D"/>
    <w:rsid w:val="00645562"/>
    <w:rsid w:val="0064690E"/>
    <w:rsid w:val="00646CAD"/>
    <w:rsid w:val="00650F62"/>
    <w:rsid w:val="00652BFE"/>
    <w:rsid w:val="006555DD"/>
    <w:rsid w:val="0066063D"/>
    <w:rsid w:val="00661740"/>
    <w:rsid w:val="00666545"/>
    <w:rsid w:val="00671131"/>
    <w:rsid w:val="00671D92"/>
    <w:rsid w:val="00675234"/>
    <w:rsid w:val="0067535C"/>
    <w:rsid w:val="00680D95"/>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D03A1"/>
    <w:rsid w:val="006D3DD5"/>
    <w:rsid w:val="006E067F"/>
    <w:rsid w:val="006E311D"/>
    <w:rsid w:val="006E33C5"/>
    <w:rsid w:val="006E3598"/>
    <w:rsid w:val="006E3791"/>
    <w:rsid w:val="006E77A9"/>
    <w:rsid w:val="006E77DC"/>
    <w:rsid w:val="006F6F43"/>
    <w:rsid w:val="0070226F"/>
    <w:rsid w:val="0070378F"/>
    <w:rsid w:val="00706CF7"/>
    <w:rsid w:val="00710C1C"/>
    <w:rsid w:val="00714979"/>
    <w:rsid w:val="007160AE"/>
    <w:rsid w:val="007164F2"/>
    <w:rsid w:val="00716DFE"/>
    <w:rsid w:val="007170DC"/>
    <w:rsid w:val="0071795F"/>
    <w:rsid w:val="007206FF"/>
    <w:rsid w:val="00721CEB"/>
    <w:rsid w:val="00724129"/>
    <w:rsid w:val="00724FAB"/>
    <w:rsid w:val="00725941"/>
    <w:rsid w:val="007321AF"/>
    <w:rsid w:val="00735586"/>
    <w:rsid w:val="00740D7D"/>
    <w:rsid w:val="00741B1C"/>
    <w:rsid w:val="00747804"/>
    <w:rsid w:val="00753F5B"/>
    <w:rsid w:val="00754C1D"/>
    <w:rsid w:val="00762773"/>
    <w:rsid w:val="00763C5E"/>
    <w:rsid w:val="00763E08"/>
    <w:rsid w:val="00764713"/>
    <w:rsid w:val="0076531B"/>
    <w:rsid w:val="00766354"/>
    <w:rsid w:val="00766DF4"/>
    <w:rsid w:val="007716D5"/>
    <w:rsid w:val="00773590"/>
    <w:rsid w:val="00773A32"/>
    <w:rsid w:val="00774E52"/>
    <w:rsid w:val="00782F5C"/>
    <w:rsid w:val="00782FCE"/>
    <w:rsid w:val="007831DF"/>
    <w:rsid w:val="007832E4"/>
    <w:rsid w:val="00783463"/>
    <w:rsid w:val="00783A57"/>
    <w:rsid w:val="00783F67"/>
    <w:rsid w:val="007842EA"/>
    <w:rsid w:val="00784781"/>
    <w:rsid w:val="0078624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D36DC"/>
    <w:rsid w:val="007D7F8A"/>
    <w:rsid w:val="007E223C"/>
    <w:rsid w:val="007E5FAC"/>
    <w:rsid w:val="007E6920"/>
    <w:rsid w:val="007F2121"/>
    <w:rsid w:val="007F6DE2"/>
    <w:rsid w:val="0080095C"/>
    <w:rsid w:val="00801661"/>
    <w:rsid w:val="0080710F"/>
    <w:rsid w:val="00811D72"/>
    <w:rsid w:val="00814124"/>
    <w:rsid w:val="0081464E"/>
    <w:rsid w:val="008153FB"/>
    <w:rsid w:val="00815E5B"/>
    <w:rsid w:val="00816143"/>
    <w:rsid w:val="00817139"/>
    <w:rsid w:val="00826274"/>
    <w:rsid w:val="0082638F"/>
    <w:rsid w:val="008314D8"/>
    <w:rsid w:val="0083405F"/>
    <w:rsid w:val="008405F7"/>
    <w:rsid w:val="00842626"/>
    <w:rsid w:val="00842843"/>
    <w:rsid w:val="00843976"/>
    <w:rsid w:val="0084764F"/>
    <w:rsid w:val="00850CED"/>
    <w:rsid w:val="00851427"/>
    <w:rsid w:val="008516AB"/>
    <w:rsid w:val="008527C8"/>
    <w:rsid w:val="00853A08"/>
    <w:rsid w:val="00853B73"/>
    <w:rsid w:val="0085442B"/>
    <w:rsid w:val="00862FE0"/>
    <w:rsid w:val="00867EBC"/>
    <w:rsid w:val="00870B71"/>
    <w:rsid w:val="00871986"/>
    <w:rsid w:val="00871E00"/>
    <w:rsid w:val="00873B33"/>
    <w:rsid w:val="00874838"/>
    <w:rsid w:val="008756C5"/>
    <w:rsid w:val="0088094E"/>
    <w:rsid w:val="0088191F"/>
    <w:rsid w:val="00882BE6"/>
    <w:rsid w:val="008845B7"/>
    <w:rsid w:val="00886F27"/>
    <w:rsid w:val="0089077B"/>
    <w:rsid w:val="00892A9C"/>
    <w:rsid w:val="00893D50"/>
    <w:rsid w:val="0089581E"/>
    <w:rsid w:val="00896990"/>
    <w:rsid w:val="0089742F"/>
    <w:rsid w:val="00897678"/>
    <w:rsid w:val="00897D00"/>
    <w:rsid w:val="008A052B"/>
    <w:rsid w:val="008A2818"/>
    <w:rsid w:val="008A3011"/>
    <w:rsid w:val="008A4E95"/>
    <w:rsid w:val="008A5382"/>
    <w:rsid w:val="008A5D56"/>
    <w:rsid w:val="008A7560"/>
    <w:rsid w:val="008B0A08"/>
    <w:rsid w:val="008B2495"/>
    <w:rsid w:val="008B4551"/>
    <w:rsid w:val="008B5281"/>
    <w:rsid w:val="008B6353"/>
    <w:rsid w:val="008C08F0"/>
    <w:rsid w:val="008C2818"/>
    <w:rsid w:val="008C34F4"/>
    <w:rsid w:val="008D05CD"/>
    <w:rsid w:val="008D0E85"/>
    <w:rsid w:val="008D14AE"/>
    <w:rsid w:val="008D2B40"/>
    <w:rsid w:val="008D7AFD"/>
    <w:rsid w:val="008D7D49"/>
    <w:rsid w:val="008E36F0"/>
    <w:rsid w:val="008E5BA3"/>
    <w:rsid w:val="008E6915"/>
    <w:rsid w:val="008F2E5B"/>
    <w:rsid w:val="008F67A6"/>
    <w:rsid w:val="008F7704"/>
    <w:rsid w:val="009030EB"/>
    <w:rsid w:val="009033BB"/>
    <w:rsid w:val="009037D3"/>
    <w:rsid w:val="0090606B"/>
    <w:rsid w:val="00906E29"/>
    <w:rsid w:val="00912F02"/>
    <w:rsid w:val="00914D98"/>
    <w:rsid w:val="00915FCD"/>
    <w:rsid w:val="009173AE"/>
    <w:rsid w:val="00922D63"/>
    <w:rsid w:val="00923A73"/>
    <w:rsid w:val="00924D92"/>
    <w:rsid w:val="00927723"/>
    <w:rsid w:val="00930685"/>
    <w:rsid w:val="00931FEC"/>
    <w:rsid w:val="00932763"/>
    <w:rsid w:val="00933219"/>
    <w:rsid w:val="00936762"/>
    <w:rsid w:val="00940A18"/>
    <w:rsid w:val="00941247"/>
    <w:rsid w:val="009413BD"/>
    <w:rsid w:val="00942A50"/>
    <w:rsid w:val="009432F4"/>
    <w:rsid w:val="00946F30"/>
    <w:rsid w:val="00950EF1"/>
    <w:rsid w:val="00953591"/>
    <w:rsid w:val="00957581"/>
    <w:rsid w:val="00957F19"/>
    <w:rsid w:val="00960167"/>
    <w:rsid w:val="00960CC8"/>
    <w:rsid w:val="0096161E"/>
    <w:rsid w:val="00962AC8"/>
    <w:rsid w:val="009634DE"/>
    <w:rsid w:val="009644C1"/>
    <w:rsid w:val="00964572"/>
    <w:rsid w:val="00964686"/>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2493"/>
    <w:rsid w:val="00992B16"/>
    <w:rsid w:val="00995D47"/>
    <w:rsid w:val="009A20EE"/>
    <w:rsid w:val="009A2135"/>
    <w:rsid w:val="009A546F"/>
    <w:rsid w:val="009A5D48"/>
    <w:rsid w:val="009A68D5"/>
    <w:rsid w:val="009A7ABA"/>
    <w:rsid w:val="009A7B39"/>
    <w:rsid w:val="009B3CF8"/>
    <w:rsid w:val="009B6FCB"/>
    <w:rsid w:val="009B74CE"/>
    <w:rsid w:val="009C1D2E"/>
    <w:rsid w:val="009C2BB6"/>
    <w:rsid w:val="009C5D50"/>
    <w:rsid w:val="009C65E5"/>
    <w:rsid w:val="009C6AD4"/>
    <w:rsid w:val="009C7B49"/>
    <w:rsid w:val="009D0A3C"/>
    <w:rsid w:val="009D5421"/>
    <w:rsid w:val="009D562A"/>
    <w:rsid w:val="009D71E1"/>
    <w:rsid w:val="009E0186"/>
    <w:rsid w:val="009E33FE"/>
    <w:rsid w:val="009E43F9"/>
    <w:rsid w:val="009E499B"/>
    <w:rsid w:val="009E61F8"/>
    <w:rsid w:val="009E7355"/>
    <w:rsid w:val="009E73C8"/>
    <w:rsid w:val="009E7569"/>
    <w:rsid w:val="009F0B45"/>
    <w:rsid w:val="009F0FD8"/>
    <w:rsid w:val="009F1E02"/>
    <w:rsid w:val="009F3CD5"/>
    <w:rsid w:val="009F7337"/>
    <w:rsid w:val="00A00FF8"/>
    <w:rsid w:val="00A0144D"/>
    <w:rsid w:val="00A04F4A"/>
    <w:rsid w:val="00A053FC"/>
    <w:rsid w:val="00A123C1"/>
    <w:rsid w:val="00A16C89"/>
    <w:rsid w:val="00A20913"/>
    <w:rsid w:val="00A23CBA"/>
    <w:rsid w:val="00A24A31"/>
    <w:rsid w:val="00A252E5"/>
    <w:rsid w:val="00A301F3"/>
    <w:rsid w:val="00A30258"/>
    <w:rsid w:val="00A32B25"/>
    <w:rsid w:val="00A330B9"/>
    <w:rsid w:val="00A34D77"/>
    <w:rsid w:val="00A34DB2"/>
    <w:rsid w:val="00A3547E"/>
    <w:rsid w:val="00A36158"/>
    <w:rsid w:val="00A36828"/>
    <w:rsid w:val="00A372C4"/>
    <w:rsid w:val="00A374BC"/>
    <w:rsid w:val="00A404F0"/>
    <w:rsid w:val="00A40A30"/>
    <w:rsid w:val="00A41919"/>
    <w:rsid w:val="00A444A5"/>
    <w:rsid w:val="00A44EE1"/>
    <w:rsid w:val="00A479A5"/>
    <w:rsid w:val="00A5129C"/>
    <w:rsid w:val="00A51B7F"/>
    <w:rsid w:val="00A5241D"/>
    <w:rsid w:val="00A56088"/>
    <w:rsid w:val="00A565F9"/>
    <w:rsid w:val="00A56A7F"/>
    <w:rsid w:val="00A57FF6"/>
    <w:rsid w:val="00A60CAD"/>
    <w:rsid w:val="00A61028"/>
    <w:rsid w:val="00A6467B"/>
    <w:rsid w:val="00A6798C"/>
    <w:rsid w:val="00A7192E"/>
    <w:rsid w:val="00A72744"/>
    <w:rsid w:val="00A7593B"/>
    <w:rsid w:val="00A8166F"/>
    <w:rsid w:val="00A819AC"/>
    <w:rsid w:val="00A81BA7"/>
    <w:rsid w:val="00A82CD3"/>
    <w:rsid w:val="00A8301C"/>
    <w:rsid w:val="00A84191"/>
    <w:rsid w:val="00A90E4E"/>
    <w:rsid w:val="00A91195"/>
    <w:rsid w:val="00A92901"/>
    <w:rsid w:val="00A942D0"/>
    <w:rsid w:val="00AA0397"/>
    <w:rsid w:val="00AA1885"/>
    <w:rsid w:val="00AA19A0"/>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7497"/>
    <w:rsid w:val="00AE03DE"/>
    <w:rsid w:val="00AE05F1"/>
    <w:rsid w:val="00AE0B54"/>
    <w:rsid w:val="00AE2251"/>
    <w:rsid w:val="00AE2C9A"/>
    <w:rsid w:val="00AE2D19"/>
    <w:rsid w:val="00AE3356"/>
    <w:rsid w:val="00AE3E34"/>
    <w:rsid w:val="00AE5FC6"/>
    <w:rsid w:val="00AE6491"/>
    <w:rsid w:val="00AE7FA6"/>
    <w:rsid w:val="00AF2340"/>
    <w:rsid w:val="00AF4324"/>
    <w:rsid w:val="00AF59E0"/>
    <w:rsid w:val="00AF7DC5"/>
    <w:rsid w:val="00B026AB"/>
    <w:rsid w:val="00B03F62"/>
    <w:rsid w:val="00B10096"/>
    <w:rsid w:val="00B1578D"/>
    <w:rsid w:val="00B173AF"/>
    <w:rsid w:val="00B17948"/>
    <w:rsid w:val="00B2554E"/>
    <w:rsid w:val="00B27E7A"/>
    <w:rsid w:val="00B30F3A"/>
    <w:rsid w:val="00B32945"/>
    <w:rsid w:val="00B3560A"/>
    <w:rsid w:val="00B37422"/>
    <w:rsid w:val="00B37534"/>
    <w:rsid w:val="00B37CA3"/>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F5"/>
    <w:rsid w:val="00B84FEE"/>
    <w:rsid w:val="00B90091"/>
    <w:rsid w:val="00B937EF"/>
    <w:rsid w:val="00B94D0B"/>
    <w:rsid w:val="00B95F46"/>
    <w:rsid w:val="00B9743E"/>
    <w:rsid w:val="00BA11F6"/>
    <w:rsid w:val="00BA4180"/>
    <w:rsid w:val="00BA60F5"/>
    <w:rsid w:val="00BB0260"/>
    <w:rsid w:val="00BB10B3"/>
    <w:rsid w:val="00BB2A31"/>
    <w:rsid w:val="00BB363C"/>
    <w:rsid w:val="00BB38B8"/>
    <w:rsid w:val="00BB3B99"/>
    <w:rsid w:val="00BB4D8A"/>
    <w:rsid w:val="00BC343C"/>
    <w:rsid w:val="00BC5A1C"/>
    <w:rsid w:val="00BD1F3D"/>
    <w:rsid w:val="00BD20D4"/>
    <w:rsid w:val="00BD2770"/>
    <w:rsid w:val="00BD5298"/>
    <w:rsid w:val="00BD5EC3"/>
    <w:rsid w:val="00BE015F"/>
    <w:rsid w:val="00BE10F4"/>
    <w:rsid w:val="00BE13D1"/>
    <w:rsid w:val="00BE17FC"/>
    <w:rsid w:val="00BE40CB"/>
    <w:rsid w:val="00BE4C71"/>
    <w:rsid w:val="00BE7550"/>
    <w:rsid w:val="00BF07BF"/>
    <w:rsid w:val="00BF3D8C"/>
    <w:rsid w:val="00BF4148"/>
    <w:rsid w:val="00C043FA"/>
    <w:rsid w:val="00C04E40"/>
    <w:rsid w:val="00C05642"/>
    <w:rsid w:val="00C07655"/>
    <w:rsid w:val="00C100C2"/>
    <w:rsid w:val="00C10DA2"/>
    <w:rsid w:val="00C12644"/>
    <w:rsid w:val="00C20DBB"/>
    <w:rsid w:val="00C248EE"/>
    <w:rsid w:val="00C24B9B"/>
    <w:rsid w:val="00C30B3C"/>
    <w:rsid w:val="00C3473F"/>
    <w:rsid w:val="00C34A7C"/>
    <w:rsid w:val="00C42C28"/>
    <w:rsid w:val="00C43BE4"/>
    <w:rsid w:val="00C45A31"/>
    <w:rsid w:val="00C466DF"/>
    <w:rsid w:val="00C57C5B"/>
    <w:rsid w:val="00C63F77"/>
    <w:rsid w:val="00C662A3"/>
    <w:rsid w:val="00C70DAC"/>
    <w:rsid w:val="00C72611"/>
    <w:rsid w:val="00C729B0"/>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2C2F"/>
    <w:rsid w:val="00CC3D21"/>
    <w:rsid w:val="00CC4D2E"/>
    <w:rsid w:val="00CC4E36"/>
    <w:rsid w:val="00CC51AE"/>
    <w:rsid w:val="00CC5D00"/>
    <w:rsid w:val="00CC6E28"/>
    <w:rsid w:val="00CD3519"/>
    <w:rsid w:val="00CD41E0"/>
    <w:rsid w:val="00CD59C8"/>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14080"/>
    <w:rsid w:val="00D140F6"/>
    <w:rsid w:val="00D15057"/>
    <w:rsid w:val="00D15278"/>
    <w:rsid w:val="00D17A29"/>
    <w:rsid w:val="00D17E9B"/>
    <w:rsid w:val="00D22AAA"/>
    <w:rsid w:val="00D35B2C"/>
    <w:rsid w:val="00D36C72"/>
    <w:rsid w:val="00D4388B"/>
    <w:rsid w:val="00D43F03"/>
    <w:rsid w:val="00D441D5"/>
    <w:rsid w:val="00D44E08"/>
    <w:rsid w:val="00D4716A"/>
    <w:rsid w:val="00D5360B"/>
    <w:rsid w:val="00D55D41"/>
    <w:rsid w:val="00D56378"/>
    <w:rsid w:val="00D56C6A"/>
    <w:rsid w:val="00D716FE"/>
    <w:rsid w:val="00D71CFD"/>
    <w:rsid w:val="00D72E9C"/>
    <w:rsid w:val="00D745EA"/>
    <w:rsid w:val="00D75611"/>
    <w:rsid w:val="00D75C63"/>
    <w:rsid w:val="00D8025F"/>
    <w:rsid w:val="00D84CBA"/>
    <w:rsid w:val="00D85AC7"/>
    <w:rsid w:val="00D91693"/>
    <w:rsid w:val="00D9282C"/>
    <w:rsid w:val="00D92C8F"/>
    <w:rsid w:val="00D962E2"/>
    <w:rsid w:val="00DA1682"/>
    <w:rsid w:val="00DA282A"/>
    <w:rsid w:val="00DB1476"/>
    <w:rsid w:val="00DB2951"/>
    <w:rsid w:val="00DB4C1E"/>
    <w:rsid w:val="00DB4E6D"/>
    <w:rsid w:val="00DC1B80"/>
    <w:rsid w:val="00DC43A3"/>
    <w:rsid w:val="00DC7A2F"/>
    <w:rsid w:val="00DD0210"/>
    <w:rsid w:val="00DD02D3"/>
    <w:rsid w:val="00DD0AC2"/>
    <w:rsid w:val="00DD140F"/>
    <w:rsid w:val="00DD16F0"/>
    <w:rsid w:val="00DD28B2"/>
    <w:rsid w:val="00DD3FD0"/>
    <w:rsid w:val="00DD420F"/>
    <w:rsid w:val="00DD448A"/>
    <w:rsid w:val="00DE0388"/>
    <w:rsid w:val="00DE19D4"/>
    <w:rsid w:val="00DE58AF"/>
    <w:rsid w:val="00DE5C29"/>
    <w:rsid w:val="00DF2C1E"/>
    <w:rsid w:val="00DF4849"/>
    <w:rsid w:val="00DF4D04"/>
    <w:rsid w:val="00E006B2"/>
    <w:rsid w:val="00E00B19"/>
    <w:rsid w:val="00E0328B"/>
    <w:rsid w:val="00E11EED"/>
    <w:rsid w:val="00E121E3"/>
    <w:rsid w:val="00E12D0A"/>
    <w:rsid w:val="00E16A36"/>
    <w:rsid w:val="00E17287"/>
    <w:rsid w:val="00E22A8B"/>
    <w:rsid w:val="00E24078"/>
    <w:rsid w:val="00E25286"/>
    <w:rsid w:val="00E266EE"/>
    <w:rsid w:val="00E31903"/>
    <w:rsid w:val="00E31928"/>
    <w:rsid w:val="00E33051"/>
    <w:rsid w:val="00E34A48"/>
    <w:rsid w:val="00E3579C"/>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913"/>
    <w:rsid w:val="00E611F1"/>
    <w:rsid w:val="00E61309"/>
    <w:rsid w:val="00E6358D"/>
    <w:rsid w:val="00E666C5"/>
    <w:rsid w:val="00E67C72"/>
    <w:rsid w:val="00E7052B"/>
    <w:rsid w:val="00E70944"/>
    <w:rsid w:val="00E769C9"/>
    <w:rsid w:val="00E76E69"/>
    <w:rsid w:val="00E865A0"/>
    <w:rsid w:val="00E8794E"/>
    <w:rsid w:val="00E90843"/>
    <w:rsid w:val="00E90D84"/>
    <w:rsid w:val="00E92043"/>
    <w:rsid w:val="00E92DF8"/>
    <w:rsid w:val="00E942BC"/>
    <w:rsid w:val="00E94EE6"/>
    <w:rsid w:val="00E94FBC"/>
    <w:rsid w:val="00E9500B"/>
    <w:rsid w:val="00EA0D0E"/>
    <w:rsid w:val="00EA26A2"/>
    <w:rsid w:val="00EA454C"/>
    <w:rsid w:val="00EB43B2"/>
    <w:rsid w:val="00EB4A41"/>
    <w:rsid w:val="00EB4AD7"/>
    <w:rsid w:val="00EC0910"/>
    <w:rsid w:val="00EC1401"/>
    <w:rsid w:val="00EC4B26"/>
    <w:rsid w:val="00EC5A04"/>
    <w:rsid w:val="00EC6737"/>
    <w:rsid w:val="00ED6E74"/>
    <w:rsid w:val="00ED73D0"/>
    <w:rsid w:val="00EE0910"/>
    <w:rsid w:val="00EE4017"/>
    <w:rsid w:val="00EE768F"/>
    <w:rsid w:val="00EF04F0"/>
    <w:rsid w:val="00EF3307"/>
    <w:rsid w:val="00EF4B42"/>
    <w:rsid w:val="00EF4BC9"/>
    <w:rsid w:val="00EF51BA"/>
    <w:rsid w:val="00EF6ACA"/>
    <w:rsid w:val="00EF7977"/>
    <w:rsid w:val="00F00504"/>
    <w:rsid w:val="00F04292"/>
    <w:rsid w:val="00F048B2"/>
    <w:rsid w:val="00F04AC1"/>
    <w:rsid w:val="00F05B36"/>
    <w:rsid w:val="00F07270"/>
    <w:rsid w:val="00F076A8"/>
    <w:rsid w:val="00F114FA"/>
    <w:rsid w:val="00F13733"/>
    <w:rsid w:val="00F138F1"/>
    <w:rsid w:val="00F14CBB"/>
    <w:rsid w:val="00F1536F"/>
    <w:rsid w:val="00F1603C"/>
    <w:rsid w:val="00F31734"/>
    <w:rsid w:val="00F32481"/>
    <w:rsid w:val="00F32C8E"/>
    <w:rsid w:val="00F35250"/>
    <w:rsid w:val="00F355CC"/>
    <w:rsid w:val="00F36CB5"/>
    <w:rsid w:val="00F371D0"/>
    <w:rsid w:val="00F37C2A"/>
    <w:rsid w:val="00F4289A"/>
    <w:rsid w:val="00F445E3"/>
    <w:rsid w:val="00F511CE"/>
    <w:rsid w:val="00F51A44"/>
    <w:rsid w:val="00F532E6"/>
    <w:rsid w:val="00F6398F"/>
    <w:rsid w:val="00F65B33"/>
    <w:rsid w:val="00F66B6C"/>
    <w:rsid w:val="00F67F74"/>
    <w:rsid w:val="00F7372A"/>
    <w:rsid w:val="00F74034"/>
    <w:rsid w:val="00F7434A"/>
    <w:rsid w:val="00F764A9"/>
    <w:rsid w:val="00F83039"/>
    <w:rsid w:val="00F840E7"/>
    <w:rsid w:val="00F84E06"/>
    <w:rsid w:val="00F85BD9"/>
    <w:rsid w:val="00F900DA"/>
    <w:rsid w:val="00F9232D"/>
    <w:rsid w:val="00F92A2C"/>
    <w:rsid w:val="00F92C7D"/>
    <w:rsid w:val="00F9478E"/>
    <w:rsid w:val="00F9602A"/>
    <w:rsid w:val="00FA4FC4"/>
    <w:rsid w:val="00FA50A4"/>
    <w:rsid w:val="00FA547A"/>
    <w:rsid w:val="00FA5E02"/>
    <w:rsid w:val="00FA7107"/>
    <w:rsid w:val="00FB03AB"/>
    <w:rsid w:val="00FB1830"/>
    <w:rsid w:val="00FB2C90"/>
    <w:rsid w:val="00FB354E"/>
    <w:rsid w:val="00FB4F91"/>
    <w:rsid w:val="00FC2802"/>
    <w:rsid w:val="00FC3264"/>
    <w:rsid w:val="00FC3A40"/>
    <w:rsid w:val="00FC49A7"/>
    <w:rsid w:val="00FC4C0E"/>
    <w:rsid w:val="00FC5525"/>
    <w:rsid w:val="00FC65A5"/>
    <w:rsid w:val="00FC7122"/>
    <w:rsid w:val="00FC7B23"/>
    <w:rsid w:val="00FD3981"/>
    <w:rsid w:val="00FD4A13"/>
    <w:rsid w:val="00FD5E53"/>
    <w:rsid w:val="00FD5E68"/>
    <w:rsid w:val="00FE5ABF"/>
    <w:rsid w:val="00FE6298"/>
    <w:rsid w:val="00FF30EB"/>
    <w:rsid w:val="00FF4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1626"/>
  <w15:docId w15:val="{89F2F7CB-F1D8-4B03-BB10-97C4D76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EF42E7705D4AC9090059BF217157293827FB3BAA2F0D7C21F4A957E297E6B4C857B6729513FC246035992AABA6531ED7D15BF72BBBBC0OFW2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A15BC705B83B425D706B25649CF909DDCCAA43FADE849EA3F7AD28983F30EA3DEF2A5714DC9C38824B6EB7501114037F13B150666cAF" TargetMode="External"/><Relationship Id="rId4" Type="http://schemas.openxmlformats.org/officeDocument/2006/relationships/settings" Target="settings.xml"/><Relationship Id="rId9" Type="http://schemas.openxmlformats.org/officeDocument/2006/relationships/hyperlink" Target="http://www.bh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24AC5-A562-4A7C-AEE9-33C2F004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72</cp:revision>
  <cp:lastPrinted>2022-06-17T12:40:00Z</cp:lastPrinted>
  <dcterms:created xsi:type="dcterms:W3CDTF">2022-06-02T10:30:00Z</dcterms:created>
  <dcterms:modified xsi:type="dcterms:W3CDTF">2023-02-15T06:05:00Z</dcterms:modified>
</cp:coreProperties>
</file>