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4E" w:rsidRDefault="00833F4E" w:rsidP="00BD073B">
      <w:pPr>
        <w:spacing w:after="0"/>
        <w:jc w:val="center"/>
        <w:rPr>
          <w:rFonts w:ascii="Times New Roman" w:hAnsi="Times New Roman" w:cs="Times New Roman"/>
          <w:b/>
          <w:sz w:val="28"/>
          <w:szCs w:val="28"/>
        </w:rPr>
      </w:pPr>
      <w:r w:rsidRPr="00833F4E">
        <w:rPr>
          <w:rFonts w:ascii="Times New Roman" w:hAnsi="Times New Roman" w:cs="Times New Roman"/>
          <w:b/>
          <w:sz w:val="28"/>
          <w:szCs w:val="28"/>
        </w:rPr>
        <w:t xml:space="preserve">АДМИНИСТРАЦИЯ </w:t>
      </w:r>
    </w:p>
    <w:p w:rsidR="00BD073B" w:rsidRPr="00833F4E" w:rsidRDefault="00D150D2" w:rsidP="00BD073B">
      <w:pPr>
        <w:spacing w:after="0"/>
        <w:jc w:val="center"/>
        <w:rPr>
          <w:rFonts w:ascii="Times New Roman" w:hAnsi="Times New Roman" w:cs="Times New Roman"/>
          <w:b/>
          <w:sz w:val="28"/>
          <w:szCs w:val="28"/>
        </w:rPr>
      </w:pPr>
      <w:r>
        <w:rPr>
          <w:rFonts w:ascii="Times New Roman" w:hAnsi="Times New Roman" w:cs="Times New Roman"/>
          <w:b/>
          <w:sz w:val="28"/>
          <w:szCs w:val="28"/>
        </w:rPr>
        <w:t>ГУРЕНСКОГО</w:t>
      </w:r>
      <w:r w:rsidR="00BD073B">
        <w:rPr>
          <w:rFonts w:ascii="Times New Roman" w:hAnsi="Times New Roman" w:cs="Times New Roman"/>
          <w:b/>
          <w:sz w:val="28"/>
          <w:szCs w:val="28"/>
        </w:rPr>
        <w:t xml:space="preserve"> СЕЛЬСКОГО ПОСЕЛЕНИЯ</w:t>
      </w:r>
    </w:p>
    <w:p w:rsidR="00833F4E" w:rsidRPr="00833F4E" w:rsidRDefault="00833F4E" w:rsidP="00BD073B">
      <w:pPr>
        <w:spacing w:after="0"/>
        <w:jc w:val="center"/>
        <w:rPr>
          <w:rFonts w:ascii="Times New Roman" w:hAnsi="Times New Roman" w:cs="Times New Roman"/>
          <w:b/>
          <w:sz w:val="28"/>
          <w:szCs w:val="28"/>
        </w:rPr>
      </w:pPr>
      <w:r w:rsidRPr="00833F4E">
        <w:rPr>
          <w:rFonts w:ascii="Times New Roman" w:hAnsi="Times New Roman" w:cs="Times New Roman"/>
          <w:b/>
          <w:sz w:val="28"/>
          <w:szCs w:val="28"/>
        </w:rPr>
        <w:t>БЕЛОХОЛУНИЦКОГО РАЙОНА</w:t>
      </w:r>
    </w:p>
    <w:p w:rsidR="00833F4E" w:rsidRDefault="00833F4E" w:rsidP="00BD073B">
      <w:pPr>
        <w:spacing w:after="0"/>
        <w:jc w:val="center"/>
        <w:rPr>
          <w:rFonts w:ascii="Times New Roman" w:hAnsi="Times New Roman" w:cs="Times New Roman"/>
          <w:b/>
          <w:sz w:val="28"/>
          <w:szCs w:val="28"/>
        </w:rPr>
      </w:pPr>
      <w:r w:rsidRPr="00833F4E">
        <w:rPr>
          <w:rFonts w:ascii="Times New Roman" w:hAnsi="Times New Roman" w:cs="Times New Roman"/>
          <w:b/>
          <w:sz w:val="28"/>
          <w:szCs w:val="28"/>
        </w:rPr>
        <w:t>КИРОВСКОЙ ОБЛАСТИ</w:t>
      </w:r>
    </w:p>
    <w:p w:rsidR="00BD073B" w:rsidRPr="00833F4E" w:rsidRDefault="00BD073B" w:rsidP="00BD073B">
      <w:pPr>
        <w:spacing w:after="0"/>
        <w:jc w:val="center"/>
        <w:rPr>
          <w:rFonts w:ascii="Times New Roman" w:hAnsi="Times New Roman" w:cs="Times New Roman"/>
          <w:b/>
          <w:sz w:val="28"/>
          <w:szCs w:val="28"/>
        </w:rPr>
      </w:pPr>
    </w:p>
    <w:p w:rsidR="00833F4E" w:rsidRPr="00833F4E" w:rsidRDefault="00833F4E" w:rsidP="00833F4E">
      <w:pPr>
        <w:spacing w:after="360"/>
        <w:jc w:val="center"/>
        <w:rPr>
          <w:rFonts w:ascii="Times New Roman" w:hAnsi="Times New Roman" w:cs="Times New Roman"/>
          <w:b/>
          <w:sz w:val="32"/>
          <w:szCs w:val="32"/>
        </w:rPr>
      </w:pPr>
      <w:r w:rsidRPr="00833F4E">
        <w:rPr>
          <w:rFonts w:ascii="Times New Roman" w:hAnsi="Times New Roman" w:cs="Times New Roman"/>
          <w:b/>
          <w:sz w:val="32"/>
          <w:szCs w:val="32"/>
        </w:rPr>
        <w:t>ПОСТАНОВЛЕНИЕ</w:t>
      </w:r>
    </w:p>
    <w:p w:rsidR="00833F4E" w:rsidRPr="00833F4E" w:rsidRDefault="00833F4E" w:rsidP="00833F4E">
      <w:pPr>
        <w:jc w:val="both"/>
        <w:rPr>
          <w:rFonts w:ascii="Times New Roman" w:hAnsi="Times New Roman" w:cs="Times New Roman"/>
          <w:sz w:val="28"/>
          <w:szCs w:val="28"/>
        </w:rPr>
      </w:pPr>
      <w:r w:rsidRPr="00833F4E">
        <w:rPr>
          <w:rFonts w:ascii="Times New Roman" w:hAnsi="Times New Roman" w:cs="Times New Roman"/>
          <w:sz w:val="28"/>
          <w:szCs w:val="28"/>
        </w:rPr>
        <w:t xml:space="preserve">  </w:t>
      </w:r>
      <w:r w:rsidR="001F0E19">
        <w:rPr>
          <w:rFonts w:ascii="Times New Roman" w:hAnsi="Times New Roman" w:cs="Times New Roman"/>
          <w:sz w:val="28"/>
          <w:szCs w:val="28"/>
        </w:rPr>
        <w:t>1</w:t>
      </w:r>
      <w:r w:rsidR="00D150D2">
        <w:rPr>
          <w:rFonts w:ascii="Times New Roman" w:hAnsi="Times New Roman" w:cs="Times New Roman"/>
          <w:sz w:val="28"/>
          <w:szCs w:val="28"/>
        </w:rPr>
        <w:t>9</w:t>
      </w:r>
      <w:r w:rsidR="00BD073B">
        <w:rPr>
          <w:rFonts w:ascii="Times New Roman" w:hAnsi="Times New Roman" w:cs="Times New Roman"/>
          <w:sz w:val="28"/>
          <w:szCs w:val="28"/>
        </w:rPr>
        <w:t>.0</w:t>
      </w:r>
      <w:r w:rsidR="001F0E19">
        <w:rPr>
          <w:rFonts w:ascii="Times New Roman" w:hAnsi="Times New Roman" w:cs="Times New Roman"/>
          <w:sz w:val="28"/>
          <w:szCs w:val="28"/>
        </w:rPr>
        <w:t>8</w:t>
      </w:r>
      <w:r w:rsidRPr="00833F4E">
        <w:rPr>
          <w:rFonts w:ascii="Times New Roman" w:hAnsi="Times New Roman" w:cs="Times New Roman"/>
          <w:sz w:val="28"/>
          <w:szCs w:val="28"/>
        </w:rPr>
        <w:t>.2022</w:t>
      </w:r>
      <w:r w:rsidRPr="00833F4E">
        <w:rPr>
          <w:rFonts w:ascii="Times New Roman" w:hAnsi="Times New Roman" w:cs="Times New Roman"/>
          <w:sz w:val="28"/>
          <w:szCs w:val="28"/>
        </w:rPr>
        <w:tab/>
      </w:r>
      <w:r w:rsidRPr="00833F4E">
        <w:rPr>
          <w:rFonts w:ascii="Times New Roman" w:hAnsi="Times New Roman" w:cs="Times New Roman"/>
          <w:sz w:val="28"/>
          <w:szCs w:val="28"/>
        </w:rPr>
        <w:tab/>
      </w:r>
      <w:r w:rsidRPr="00833F4E">
        <w:rPr>
          <w:rFonts w:ascii="Times New Roman" w:hAnsi="Times New Roman" w:cs="Times New Roman"/>
          <w:sz w:val="28"/>
          <w:szCs w:val="28"/>
        </w:rPr>
        <w:tab/>
      </w:r>
      <w:r w:rsidRPr="00833F4E">
        <w:rPr>
          <w:rFonts w:ascii="Times New Roman" w:hAnsi="Times New Roman" w:cs="Times New Roman"/>
          <w:sz w:val="28"/>
          <w:szCs w:val="28"/>
        </w:rPr>
        <w:tab/>
      </w:r>
      <w:r w:rsidRPr="00833F4E">
        <w:rPr>
          <w:rFonts w:ascii="Times New Roman" w:hAnsi="Times New Roman" w:cs="Times New Roman"/>
          <w:sz w:val="28"/>
          <w:szCs w:val="28"/>
        </w:rPr>
        <w:tab/>
      </w:r>
      <w:r w:rsidRPr="00833F4E">
        <w:rPr>
          <w:rFonts w:ascii="Times New Roman" w:hAnsi="Times New Roman" w:cs="Times New Roman"/>
          <w:sz w:val="28"/>
          <w:szCs w:val="28"/>
        </w:rPr>
        <w:tab/>
      </w:r>
      <w:r w:rsidRPr="00833F4E">
        <w:rPr>
          <w:rFonts w:ascii="Times New Roman" w:hAnsi="Times New Roman" w:cs="Times New Roman"/>
          <w:sz w:val="28"/>
          <w:szCs w:val="28"/>
        </w:rPr>
        <w:tab/>
      </w:r>
      <w:r w:rsidRPr="00833F4E">
        <w:rPr>
          <w:rFonts w:ascii="Times New Roman" w:hAnsi="Times New Roman" w:cs="Times New Roman"/>
          <w:sz w:val="28"/>
          <w:szCs w:val="28"/>
        </w:rPr>
        <w:tab/>
        <w:t xml:space="preserve">                        </w:t>
      </w:r>
      <w:r w:rsidR="00BD073B">
        <w:rPr>
          <w:rFonts w:ascii="Times New Roman" w:hAnsi="Times New Roman" w:cs="Times New Roman"/>
          <w:sz w:val="28"/>
          <w:szCs w:val="28"/>
        </w:rPr>
        <w:t xml:space="preserve">   </w:t>
      </w:r>
      <w:r w:rsidRPr="00833F4E">
        <w:rPr>
          <w:rFonts w:ascii="Times New Roman" w:hAnsi="Times New Roman" w:cs="Times New Roman"/>
          <w:sz w:val="28"/>
          <w:szCs w:val="28"/>
        </w:rPr>
        <w:t xml:space="preserve"> №  </w:t>
      </w:r>
      <w:r w:rsidR="00D150D2">
        <w:rPr>
          <w:rFonts w:ascii="Times New Roman" w:hAnsi="Times New Roman" w:cs="Times New Roman"/>
          <w:sz w:val="28"/>
          <w:szCs w:val="28"/>
        </w:rPr>
        <w:t>33</w:t>
      </w:r>
      <w:r w:rsidR="00BD073B">
        <w:rPr>
          <w:rFonts w:ascii="Times New Roman" w:hAnsi="Times New Roman" w:cs="Times New Roman"/>
          <w:sz w:val="28"/>
          <w:szCs w:val="28"/>
        </w:rPr>
        <w:t>-П</w:t>
      </w:r>
    </w:p>
    <w:p w:rsidR="00833F4E" w:rsidRPr="00833F4E" w:rsidRDefault="00D150D2" w:rsidP="00833F4E">
      <w:pPr>
        <w:spacing w:after="480"/>
        <w:jc w:val="center"/>
        <w:rPr>
          <w:rFonts w:ascii="Times New Roman" w:hAnsi="Times New Roman" w:cs="Times New Roman"/>
          <w:sz w:val="28"/>
          <w:szCs w:val="28"/>
        </w:rPr>
      </w:pPr>
      <w:r>
        <w:rPr>
          <w:rFonts w:ascii="Times New Roman" w:hAnsi="Times New Roman" w:cs="Times New Roman"/>
          <w:sz w:val="28"/>
          <w:szCs w:val="28"/>
        </w:rPr>
        <w:t>д.Гуренки</w:t>
      </w:r>
    </w:p>
    <w:p w:rsidR="00727706" w:rsidRPr="00387DC6" w:rsidRDefault="00727706" w:rsidP="00387DC6">
      <w:pPr>
        <w:shd w:val="clear" w:color="auto" w:fill="FFFFFF" w:themeFill="background1"/>
        <w:spacing w:after="0" w:line="240" w:lineRule="auto"/>
        <w:ind w:firstLine="709"/>
        <w:jc w:val="center"/>
        <w:rPr>
          <w:rFonts w:ascii="Times New Roman" w:hAnsi="Times New Roman" w:cs="Times New Roman"/>
          <w:b/>
          <w:color w:val="000000" w:themeColor="text1"/>
          <w:sz w:val="28"/>
          <w:szCs w:val="28"/>
        </w:rPr>
      </w:pPr>
    </w:p>
    <w:p w:rsidR="000F1D4C" w:rsidRPr="00BD073B" w:rsidRDefault="000F1D4C" w:rsidP="00387DC6">
      <w:pPr>
        <w:shd w:val="clear" w:color="auto" w:fill="FFFFFF" w:themeFill="background1"/>
        <w:spacing w:after="0" w:line="240" w:lineRule="auto"/>
        <w:ind w:firstLine="709"/>
        <w:jc w:val="center"/>
        <w:rPr>
          <w:rFonts w:ascii="Times New Roman" w:hAnsi="Times New Roman" w:cs="Times New Roman"/>
          <w:b/>
          <w:color w:val="000000" w:themeColor="text1"/>
          <w:sz w:val="28"/>
          <w:szCs w:val="28"/>
        </w:rPr>
      </w:pPr>
      <w:r w:rsidRPr="00BD073B">
        <w:rPr>
          <w:rFonts w:ascii="Times New Roman" w:hAnsi="Times New Roman" w:cs="Times New Roman"/>
          <w:b/>
          <w:color w:val="000000" w:themeColor="text1"/>
          <w:sz w:val="28"/>
          <w:szCs w:val="28"/>
        </w:rPr>
        <w:t>Об утверждении Административного регламента</w:t>
      </w:r>
    </w:p>
    <w:p w:rsidR="00D318FE" w:rsidRPr="00BD073B" w:rsidRDefault="000F1D4C" w:rsidP="00387DC6">
      <w:pPr>
        <w:shd w:val="clear" w:color="auto" w:fill="FFFFFF" w:themeFill="background1"/>
        <w:autoSpaceDE w:val="0"/>
        <w:autoSpaceDN w:val="0"/>
        <w:adjustRightInd w:val="0"/>
        <w:spacing w:line="240" w:lineRule="auto"/>
        <w:jc w:val="center"/>
        <w:rPr>
          <w:rFonts w:ascii="Times New Roman" w:hAnsi="Times New Roman" w:cs="Times New Roman"/>
          <w:b/>
          <w:color w:val="000000" w:themeColor="text1"/>
          <w:sz w:val="28"/>
          <w:szCs w:val="28"/>
        </w:rPr>
      </w:pPr>
      <w:r w:rsidRPr="00BD073B">
        <w:rPr>
          <w:rFonts w:ascii="Times New Roman" w:hAnsi="Times New Roman" w:cs="Times New Roman"/>
          <w:b/>
          <w:color w:val="000000" w:themeColor="text1"/>
          <w:sz w:val="28"/>
          <w:szCs w:val="28"/>
        </w:rPr>
        <w:t xml:space="preserve">предоставления муниципальной  услуги «Выдача разрешения на использование земель или земельного участка, </w:t>
      </w:r>
      <w:r w:rsidR="00D318FE" w:rsidRPr="00BD073B">
        <w:rPr>
          <w:rFonts w:ascii="Times New Roman" w:hAnsi="Times New Roman" w:cs="Times New Roman"/>
          <w:b/>
          <w:color w:val="000000" w:themeColor="text1"/>
          <w:sz w:val="28"/>
          <w:szCs w:val="28"/>
        </w:rPr>
        <w:t>которые находятся в государственной или муниципальной собственности, без предоставления зем</w:t>
      </w:r>
      <w:r w:rsidR="003D4016">
        <w:rPr>
          <w:rFonts w:ascii="Times New Roman" w:hAnsi="Times New Roman" w:cs="Times New Roman"/>
          <w:b/>
          <w:color w:val="000000" w:themeColor="text1"/>
          <w:sz w:val="28"/>
          <w:szCs w:val="28"/>
        </w:rPr>
        <w:t>е</w:t>
      </w:r>
      <w:bookmarkStart w:id="0" w:name="_GoBack"/>
      <w:bookmarkEnd w:id="0"/>
      <w:r w:rsidR="00D318FE" w:rsidRPr="00BD073B">
        <w:rPr>
          <w:rFonts w:ascii="Times New Roman" w:hAnsi="Times New Roman" w:cs="Times New Roman"/>
          <w:b/>
          <w:color w:val="000000" w:themeColor="text1"/>
          <w:sz w:val="28"/>
          <w:szCs w:val="28"/>
        </w:rPr>
        <w:t>льных участков и установления сервитута, публичного сервитута</w:t>
      </w:r>
      <w:r w:rsidRPr="00BD073B">
        <w:rPr>
          <w:rFonts w:ascii="Times New Roman" w:hAnsi="Times New Roman" w:cs="Times New Roman"/>
          <w:b/>
          <w:color w:val="000000" w:themeColor="text1"/>
          <w:sz w:val="28"/>
          <w:szCs w:val="28"/>
        </w:rPr>
        <w:t>»</w:t>
      </w:r>
      <w:r w:rsidR="00D318FE" w:rsidRPr="00BD073B">
        <w:rPr>
          <w:rFonts w:ascii="Times New Roman" w:hAnsi="Times New Roman" w:cs="Times New Roman"/>
          <w:b/>
          <w:color w:val="000000" w:themeColor="text1"/>
          <w:sz w:val="28"/>
          <w:szCs w:val="28"/>
        </w:rPr>
        <w:t xml:space="preserve"> </w:t>
      </w:r>
    </w:p>
    <w:p w:rsidR="000F1D4C" w:rsidRPr="00387DC6" w:rsidRDefault="000F1D4C" w:rsidP="00387DC6">
      <w:pPr>
        <w:shd w:val="clear" w:color="auto" w:fill="FFFFFF" w:themeFill="background1"/>
        <w:spacing w:after="0" w:line="240" w:lineRule="auto"/>
        <w:rPr>
          <w:rFonts w:ascii="Times New Roman" w:hAnsi="Times New Roman" w:cs="Times New Roman"/>
          <w:b/>
          <w:bCs/>
          <w:color w:val="000000" w:themeColor="text1"/>
          <w:sz w:val="28"/>
          <w:szCs w:val="28"/>
        </w:rPr>
      </w:pPr>
    </w:p>
    <w:p w:rsidR="00833F4E" w:rsidRPr="00BD073B" w:rsidRDefault="00C02B11" w:rsidP="009365C6">
      <w:pPr>
        <w:pStyle w:val="HTML"/>
        <w:tabs>
          <w:tab w:val="clear" w:pos="1832"/>
          <w:tab w:val="clear" w:pos="8244"/>
          <w:tab w:val="clear" w:pos="9160"/>
          <w:tab w:val="clear" w:pos="10076"/>
          <w:tab w:val="left" w:pos="0"/>
          <w:tab w:val="left" w:pos="1276"/>
          <w:tab w:val="left" w:pos="9356"/>
        </w:tabs>
        <w:spacing w:line="400" w:lineRule="exact"/>
        <w:ind w:right="-2"/>
        <w:jc w:val="both"/>
        <w:rPr>
          <w:rFonts w:ascii="Times New Roman" w:hAnsi="Times New Roman" w:cs="Times New Roman"/>
          <w:sz w:val="28"/>
          <w:szCs w:val="28"/>
        </w:rPr>
      </w:pPr>
      <w:r>
        <w:rPr>
          <w:rFonts w:ascii="Times New Roman" w:hAnsi="Times New Roman" w:cs="Times New Roman"/>
          <w:sz w:val="24"/>
          <w:szCs w:val="24"/>
        </w:rPr>
        <w:tab/>
      </w:r>
      <w:r w:rsidR="00833F4E" w:rsidRPr="00BD073B">
        <w:rPr>
          <w:rFonts w:ascii="Times New Roman" w:hAnsi="Times New Roman" w:cs="Times New Roman"/>
          <w:sz w:val="28"/>
          <w:szCs w:val="28"/>
        </w:rPr>
        <w:t xml:space="preserve">В целях обеспечения реализации конституционных прав граждан на обращения в органы местного самоуправления, создания нормативно- правовой базы, обеспечивающей повышение качества предоставления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D150D2">
        <w:rPr>
          <w:rFonts w:ascii="Times New Roman" w:hAnsi="Times New Roman" w:cs="Times New Roman"/>
          <w:sz w:val="28"/>
          <w:szCs w:val="28"/>
        </w:rPr>
        <w:t>Гуренского</w:t>
      </w:r>
      <w:r w:rsidR="00BD073B">
        <w:rPr>
          <w:rFonts w:ascii="Times New Roman" w:hAnsi="Times New Roman" w:cs="Times New Roman"/>
          <w:sz w:val="28"/>
          <w:szCs w:val="28"/>
        </w:rPr>
        <w:t xml:space="preserve"> сельского поселения</w:t>
      </w:r>
      <w:r w:rsidR="00833F4E" w:rsidRPr="00BD073B">
        <w:rPr>
          <w:rFonts w:ascii="Times New Roman" w:hAnsi="Times New Roman" w:cs="Times New Roman"/>
          <w:sz w:val="28"/>
          <w:szCs w:val="28"/>
        </w:rPr>
        <w:t xml:space="preserve">, администрация </w:t>
      </w:r>
      <w:r w:rsidR="00D150D2">
        <w:rPr>
          <w:rFonts w:ascii="Times New Roman" w:hAnsi="Times New Roman" w:cs="Times New Roman"/>
          <w:sz w:val="28"/>
          <w:szCs w:val="28"/>
        </w:rPr>
        <w:t>Гуренского</w:t>
      </w:r>
      <w:r w:rsidR="00BD073B">
        <w:rPr>
          <w:rFonts w:ascii="Times New Roman" w:hAnsi="Times New Roman" w:cs="Times New Roman"/>
          <w:sz w:val="28"/>
          <w:szCs w:val="28"/>
        </w:rPr>
        <w:t xml:space="preserve"> сельского поселения</w:t>
      </w:r>
      <w:r w:rsidR="00833F4E" w:rsidRPr="00BD073B">
        <w:rPr>
          <w:rFonts w:ascii="Times New Roman" w:hAnsi="Times New Roman" w:cs="Times New Roman"/>
          <w:sz w:val="28"/>
          <w:szCs w:val="28"/>
        </w:rPr>
        <w:t xml:space="preserve"> ПОСТАНОВЛЯЕТ:</w:t>
      </w:r>
    </w:p>
    <w:p w:rsidR="000F1D4C" w:rsidRPr="00BD073B" w:rsidRDefault="000F1D4C" w:rsidP="009365C6">
      <w:pPr>
        <w:pStyle w:val="a9"/>
        <w:numPr>
          <w:ilvl w:val="0"/>
          <w:numId w:val="5"/>
        </w:numPr>
        <w:shd w:val="clear" w:color="auto" w:fill="FFFFFF" w:themeFill="background1"/>
        <w:spacing w:after="0" w:line="400" w:lineRule="exact"/>
        <w:ind w:left="0" w:firstLine="709"/>
        <w:jc w:val="both"/>
        <w:rPr>
          <w:rFonts w:ascii="Times New Roman" w:hAnsi="Times New Roman" w:cs="Times New Roman"/>
          <w:color w:val="000000" w:themeColor="text1"/>
          <w:sz w:val="28"/>
          <w:szCs w:val="28"/>
        </w:rPr>
      </w:pPr>
      <w:r w:rsidRPr="00BD073B">
        <w:rPr>
          <w:rFonts w:ascii="Times New Roman" w:hAnsi="Times New Roman" w:cs="Times New Roman"/>
          <w:color w:val="000000" w:themeColor="text1"/>
          <w:sz w:val="28"/>
          <w:szCs w:val="28"/>
        </w:rPr>
        <w:t>Утвердить Административный регламент предоставления муниципальной услуги «</w:t>
      </w:r>
      <w:r w:rsidR="00D318FE" w:rsidRPr="00BD073B">
        <w:rPr>
          <w:rFonts w:ascii="Times New Roman" w:hAnsi="Times New Roman" w:cs="Times New Roman"/>
          <w:color w:val="000000" w:themeColor="text1"/>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земльных участков и установления сервитута, публичного сервитута</w:t>
      </w:r>
      <w:r w:rsidRPr="00BD073B">
        <w:rPr>
          <w:rFonts w:ascii="Times New Roman" w:hAnsi="Times New Roman" w:cs="Times New Roman"/>
          <w:color w:val="000000" w:themeColor="text1"/>
          <w:sz w:val="28"/>
          <w:szCs w:val="28"/>
        </w:rPr>
        <w:t>» согласно приложению.</w:t>
      </w:r>
    </w:p>
    <w:p w:rsidR="00833F4E" w:rsidRPr="00BD073B" w:rsidRDefault="00C02B11" w:rsidP="009365C6">
      <w:pPr>
        <w:pStyle w:val="a9"/>
        <w:numPr>
          <w:ilvl w:val="0"/>
          <w:numId w:val="5"/>
        </w:numPr>
        <w:spacing w:after="0" w:line="400" w:lineRule="exact"/>
        <w:ind w:left="0" w:firstLine="709"/>
        <w:jc w:val="both"/>
        <w:rPr>
          <w:rFonts w:ascii="Times New Roman" w:hAnsi="Times New Roman" w:cs="Times New Roman"/>
          <w:sz w:val="28"/>
          <w:szCs w:val="28"/>
        </w:rPr>
      </w:pPr>
      <w:r w:rsidRPr="00BD073B">
        <w:rPr>
          <w:rFonts w:ascii="Times New Roman" w:hAnsi="Times New Roman" w:cs="Times New Roman"/>
          <w:sz w:val="28"/>
          <w:szCs w:val="28"/>
        </w:rPr>
        <w:t xml:space="preserve">  </w:t>
      </w:r>
      <w:r w:rsidR="00833F4E" w:rsidRPr="00BD073B">
        <w:rPr>
          <w:rFonts w:ascii="Times New Roman" w:hAnsi="Times New Roman" w:cs="Times New Roman"/>
          <w:sz w:val="28"/>
          <w:szCs w:val="28"/>
        </w:rPr>
        <w:t>Признать утратившими силу постановлени</w:t>
      </w:r>
      <w:r w:rsidR="00231110">
        <w:rPr>
          <w:rFonts w:ascii="Times New Roman" w:hAnsi="Times New Roman" w:cs="Times New Roman"/>
          <w:sz w:val="28"/>
          <w:szCs w:val="28"/>
        </w:rPr>
        <w:t>е</w:t>
      </w:r>
      <w:r w:rsidR="00833F4E" w:rsidRPr="00BD073B">
        <w:rPr>
          <w:rFonts w:ascii="Times New Roman" w:hAnsi="Times New Roman" w:cs="Times New Roman"/>
          <w:sz w:val="28"/>
          <w:szCs w:val="28"/>
        </w:rPr>
        <w:t xml:space="preserve"> администрации </w:t>
      </w:r>
      <w:r w:rsidR="00D150D2">
        <w:rPr>
          <w:rFonts w:ascii="Times New Roman" w:hAnsi="Times New Roman" w:cs="Times New Roman"/>
          <w:sz w:val="28"/>
          <w:szCs w:val="28"/>
        </w:rPr>
        <w:t>Гуренского</w:t>
      </w:r>
      <w:r w:rsidR="001F0E19">
        <w:rPr>
          <w:rFonts w:ascii="Times New Roman" w:hAnsi="Times New Roman" w:cs="Times New Roman"/>
          <w:sz w:val="28"/>
          <w:szCs w:val="28"/>
        </w:rPr>
        <w:t xml:space="preserve"> сельского поселения</w:t>
      </w:r>
      <w:r w:rsidR="00833F4E" w:rsidRPr="00BD073B">
        <w:rPr>
          <w:rFonts w:ascii="Times New Roman" w:hAnsi="Times New Roman" w:cs="Times New Roman"/>
          <w:sz w:val="28"/>
          <w:szCs w:val="28"/>
        </w:rPr>
        <w:t>:</w:t>
      </w:r>
    </w:p>
    <w:p w:rsidR="00833F4E" w:rsidRPr="00231110" w:rsidRDefault="00C02B11" w:rsidP="009365C6">
      <w:pPr>
        <w:pStyle w:val="a9"/>
        <w:spacing w:after="0" w:line="400" w:lineRule="exact"/>
        <w:ind w:left="0" w:firstLine="709"/>
        <w:jc w:val="both"/>
        <w:rPr>
          <w:rFonts w:ascii="Times New Roman" w:hAnsi="Times New Roman" w:cs="Times New Roman"/>
          <w:sz w:val="28"/>
          <w:szCs w:val="28"/>
        </w:rPr>
      </w:pPr>
      <w:r w:rsidRPr="00231110">
        <w:rPr>
          <w:rFonts w:ascii="Times New Roman" w:hAnsi="Times New Roman" w:cs="Times New Roman"/>
          <w:sz w:val="28"/>
          <w:szCs w:val="28"/>
        </w:rPr>
        <w:t>2</w:t>
      </w:r>
      <w:r w:rsidR="00BD073B" w:rsidRPr="00231110">
        <w:rPr>
          <w:rFonts w:ascii="Times New Roman" w:hAnsi="Times New Roman" w:cs="Times New Roman"/>
          <w:sz w:val="28"/>
          <w:szCs w:val="28"/>
        </w:rPr>
        <w:t>.1.  о</w:t>
      </w:r>
      <w:r w:rsidR="00833F4E" w:rsidRPr="00231110">
        <w:rPr>
          <w:rFonts w:ascii="Times New Roman" w:hAnsi="Times New Roman" w:cs="Times New Roman"/>
          <w:sz w:val="28"/>
          <w:szCs w:val="28"/>
        </w:rPr>
        <w:t xml:space="preserve">т </w:t>
      </w:r>
      <w:r w:rsidR="00AF5744" w:rsidRPr="00231110">
        <w:rPr>
          <w:rFonts w:ascii="Times New Roman" w:hAnsi="Times New Roman" w:cs="Times New Roman"/>
          <w:sz w:val="28"/>
          <w:szCs w:val="28"/>
        </w:rPr>
        <w:t>18</w:t>
      </w:r>
      <w:r w:rsidR="00BD073B" w:rsidRPr="00231110">
        <w:rPr>
          <w:rFonts w:ascii="Times New Roman" w:hAnsi="Times New Roman" w:cs="Times New Roman"/>
          <w:sz w:val="28"/>
          <w:szCs w:val="28"/>
        </w:rPr>
        <w:t>.0</w:t>
      </w:r>
      <w:r w:rsidR="00AF5744" w:rsidRPr="00231110">
        <w:rPr>
          <w:rFonts w:ascii="Times New Roman" w:hAnsi="Times New Roman" w:cs="Times New Roman"/>
          <w:sz w:val="28"/>
          <w:szCs w:val="28"/>
        </w:rPr>
        <w:t>9</w:t>
      </w:r>
      <w:r w:rsidR="00BD073B" w:rsidRPr="00231110">
        <w:rPr>
          <w:rFonts w:ascii="Times New Roman" w:hAnsi="Times New Roman" w:cs="Times New Roman"/>
          <w:sz w:val="28"/>
          <w:szCs w:val="28"/>
        </w:rPr>
        <w:t>.2019</w:t>
      </w:r>
      <w:r w:rsidR="00833F4E" w:rsidRPr="00231110">
        <w:rPr>
          <w:rFonts w:ascii="Times New Roman" w:hAnsi="Times New Roman" w:cs="Times New Roman"/>
          <w:sz w:val="28"/>
          <w:szCs w:val="28"/>
        </w:rPr>
        <w:t xml:space="preserve"> № </w:t>
      </w:r>
      <w:r w:rsidR="00AF5744" w:rsidRPr="00231110">
        <w:rPr>
          <w:rFonts w:ascii="Times New Roman" w:hAnsi="Times New Roman" w:cs="Times New Roman"/>
          <w:sz w:val="28"/>
          <w:szCs w:val="28"/>
        </w:rPr>
        <w:t>35</w:t>
      </w:r>
      <w:r w:rsidR="00BD073B" w:rsidRPr="00231110">
        <w:rPr>
          <w:rFonts w:ascii="Times New Roman" w:hAnsi="Times New Roman" w:cs="Times New Roman"/>
          <w:sz w:val="28"/>
          <w:szCs w:val="28"/>
        </w:rPr>
        <w:t>-П</w:t>
      </w:r>
      <w:r w:rsidR="00833F4E" w:rsidRPr="0023111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использование земель или земельн</w:t>
      </w:r>
      <w:r w:rsidR="00231110" w:rsidRPr="00231110">
        <w:rPr>
          <w:rFonts w:ascii="Times New Roman" w:hAnsi="Times New Roman" w:cs="Times New Roman"/>
          <w:sz w:val="28"/>
          <w:szCs w:val="28"/>
        </w:rPr>
        <w:t>ых</w:t>
      </w:r>
      <w:r w:rsidR="00833F4E" w:rsidRPr="00231110">
        <w:rPr>
          <w:rFonts w:ascii="Times New Roman" w:hAnsi="Times New Roman" w:cs="Times New Roman"/>
          <w:sz w:val="28"/>
          <w:szCs w:val="28"/>
        </w:rPr>
        <w:t xml:space="preserve"> участк</w:t>
      </w:r>
      <w:r w:rsidR="00231110" w:rsidRPr="00231110">
        <w:rPr>
          <w:rFonts w:ascii="Times New Roman" w:hAnsi="Times New Roman" w:cs="Times New Roman"/>
          <w:sz w:val="28"/>
          <w:szCs w:val="28"/>
        </w:rPr>
        <w:t>ов</w:t>
      </w:r>
      <w:r w:rsidR="00833F4E" w:rsidRPr="00231110">
        <w:rPr>
          <w:rFonts w:ascii="Times New Roman" w:hAnsi="Times New Roman" w:cs="Times New Roman"/>
          <w:sz w:val="28"/>
          <w:szCs w:val="28"/>
        </w:rPr>
        <w:t>, расположенн</w:t>
      </w:r>
      <w:r w:rsidR="00231110" w:rsidRPr="00231110">
        <w:rPr>
          <w:rFonts w:ascii="Times New Roman" w:hAnsi="Times New Roman" w:cs="Times New Roman"/>
          <w:sz w:val="28"/>
          <w:szCs w:val="28"/>
        </w:rPr>
        <w:t>ых</w:t>
      </w:r>
      <w:r w:rsidR="00833F4E" w:rsidRPr="00231110">
        <w:rPr>
          <w:rFonts w:ascii="Times New Roman" w:hAnsi="Times New Roman" w:cs="Times New Roman"/>
          <w:sz w:val="28"/>
          <w:szCs w:val="28"/>
        </w:rPr>
        <w:t xml:space="preserve"> на территории муниципального образования».</w:t>
      </w:r>
    </w:p>
    <w:p w:rsidR="00833F4E" w:rsidRPr="00BD073B" w:rsidRDefault="00C02B11" w:rsidP="00BD073B">
      <w:pPr>
        <w:pStyle w:val="a9"/>
        <w:spacing w:after="0" w:line="360" w:lineRule="exact"/>
        <w:ind w:left="709"/>
        <w:jc w:val="both"/>
        <w:rPr>
          <w:rFonts w:ascii="Times New Roman" w:hAnsi="Times New Roman" w:cs="Times New Roman"/>
          <w:sz w:val="28"/>
          <w:szCs w:val="28"/>
        </w:rPr>
      </w:pPr>
      <w:r w:rsidRPr="00BD073B">
        <w:rPr>
          <w:rFonts w:ascii="Times New Roman" w:hAnsi="Times New Roman" w:cs="Times New Roman"/>
          <w:sz w:val="28"/>
          <w:szCs w:val="28"/>
        </w:rPr>
        <w:lastRenderedPageBreak/>
        <w:t>3</w:t>
      </w:r>
      <w:r w:rsidR="00833F4E" w:rsidRPr="00BD073B">
        <w:rPr>
          <w:rFonts w:ascii="Times New Roman" w:hAnsi="Times New Roman" w:cs="Times New Roman"/>
          <w:sz w:val="28"/>
          <w:szCs w:val="28"/>
        </w:rPr>
        <w:t>.   Контроль за выполнением постановления оставляю за собой.</w:t>
      </w:r>
    </w:p>
    <w:p w:rsidR="0024347D" w:rsidRPr="00BD073B" w:rsidRDefault="00C02B11" w:rsidP="00833F4E">
      <w:pPr>
        <w:spacing w:after="720" w:line="360" w:lineRule="exact"/>
        <w:ind w:firstLine="709"/>
        <w:jc w:val="both"/>
        <w:rPr>
          <w:rFonts w:ascii="Times New Roman" w:hAnsi="Times New Roman" w:cs="Times New Roman"/>
          <w:sz w:val="28"/>
          <w:szCs w:val="28"/>
        </w:rPr>
      </w:pPr>
      <w:r w:rsidRPr="00BD073B">
        <w:rPr>
          <w:rFonts w:ascii="Times New Roman" w:hAnsi="Times New Roman" w:cs="Times New Roman"/>
          <w:sz w:val="28"/>
          <w:szCs w:val="28"/>
        </w:rPr>
        <w:t>4</w:t>
      </w:r>
      <w:r w:rsidR="00833F4E" w:rsidRPr="00BD073B">
        <w:rPr>
          <w:rFonts w:ascii="Times New Roman" w:hAnsi="Times New Roman" w:cs="Times New Roman"/>
          <w:sz w:val="28"/>
          <w:szCs w:val="28"/>
        </w:rPr>
        <w:t>.  Настоящее постановление вступает в силу со дня его официального опубликования.</w:t>
      </w:r>
    </w:p>
    <w:p w:rsidR="00833F4E" w:rsidRDefault="00BD073B" w:rsidP="00C02B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150D2">
        <w:rPr>
          <w:rFonts w:ascii="Times New Roman" w:hAnsi="Times New Roman" w:cs="Times New Roman"/>
          <w:sz w:val="28"/>
          <w:szCs w:val="28"/>
        </w:rPr>
        <w:t>Гуренского</w:t>
      </w:r>
    </w:p>
    <w:p w:rsidR="00BD073B" w:rsidRPr="00BD073B" w:rsidRDefault="00BD073B" w:rsidP="00C02B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F0E19">
        <w:rPr>
          <w:rFonts w:ascii="Times New Roman" w:hAnsi="Times New Roman" w:cs="Times New Roman"/>
          <w:sz w:val="28"/>
          <w:szCs w:val="28"/>
        </w:rPr>
        <w:t xml:space="preserve">                                                                     </w:t>
      </w:r>
      <w:r w:rsidR="00D150D2">
        <w:rPr>
          <w:rFonts w:ascii="Times New Roman" w:hAnsi="Times New Roman" w:cs="Times New Roman"/>
          <w:sz w:val="28"/>
          <w:szCs w:val="28"/>
        </w:rPr>
        <w:t>А.В.Задорин</w:t>
      </w:r>
    </w:p>
    <w:p w:rsidR="00833F4E" w:rsidRPr="00833F4E" w:rsidRDefault="00833F4E" w:rsidP="00833F4E">
      <w:pPr>
        <w:spacing w:after="480"/>
        <w:jc w:val="both"/>
        <w:rPr>
          <w:rFonts w:ascii="Times New Roman" w:hAnsi="Times New Roman" w:cs="Times New Roman"/>
          <w:sz w:val="24"/>
          <w:szCs w:val="24"/>
        </w:rPr>
      </w:pPr>
    </w:p>
    <w:p w:rsidR="009365C6" w:rsidRDefault="009365C6" w:rsidP="00833F4E">
      <w:pPr>
        <w:jc w:val="both"/>
        <w:rPr>
          <w:rFonts w:ascii="Times New Roman" w:hAnsi="Times New Roman" w:cs="Times New Roman"/>
          <w:sz w:val="24"/>
          <w:szCs w:val="24"/>
        </w:rPr>
      </w:pPr>
    </w:p>
    <w:p w:rsidR="00833F4E" w:rsidRPr="009365C6" w:rsidRDefault="00833F4E" w:rsidP="00833F4E">
      <w:pPr>
        <w:jc w:val="both"/>
        <w:rPr>
          <w:rFonts w:ascii="Times New Roman" w:hAnsi="Times New Roman" w:cs="Times New Roman"/>
          <w:sz w:val="28"/>
          <w:szCs w:val="28"/>
        </w:rPr>
      </w:pPr>
      <w:r w:rsidRPr="00BD073B">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w:t>
      </w:r>
      <w:r w:rsidR="00D150D2">
        <w:rPr>
          <w:rFonts w:ascii="Times New Roman" w:hAnsi="Times New Roman" w:cs="Times New Roman"/>
          <w:sz w:val="28"/>
          <w:szCs w:val="28"/>
        </w:rPr>
        <w:t>Гуренского</w:t>
      </w:r>
      <w:r w:rsidR="00BD073B">
        <w:rPr>
          <w:rFonts w:ascii="Times New Roman" w:hAnsi="Times New Roman" w:cs="Times New Roman"/>
          <w:sz w:val="28"/>
          <w:szCs w:val="28"/>
        </w:rPr>
        <w:t xml:space="preserve"> сельского поселения </w:t>
      </w:r>
      <w:r w:rsidRPr="00BD073B">
        <w:rPr>
          <w:rFonts w:ascii="Times New Roman" w:hAnsi="Times New Roman" w:cs="Times New Roman"/>
          <w:sz w:val="28"/>
          <w:szCs w:val="28"/>
        </w:rPr>
        <w:t xml:space="preserve">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9365C6">
          <w:rPr>
            <w:rStyle w:val="a4"/>
            <w:rFonts w:ascii="Times New Roman" w:hAnsi="Times New Roman" w:cs="Times New Roman"/>
            <w:color w:val="auto"/>
            <w:sz w:val="28"/>
            <w:szCs w:val="28"/>
          </w:rPr>
          <w:t>http://www.bhregion.ru</w:t>
        </w:r>
      </w:hyperlink>
      <w:r w:rsidRPr="009365C6">
        <w:rPr>
          <w:rFonts w:ascii="Times New Roman" w:hAnsi="Times New Roman" w:cs="Times New Roman"/>
          <w:sz w:val="28"/>
          <w:szCs w:val="28"/>
        </w:rPr>
        <w:t>.</w:t>
      </w:r>
    </w:p>
    <w:p w:rsidR="00833F4E" w:rsidRPr="00833F4E" w:rsidRDefault="00833F4E" w:rsidP="00833F4E">
      <w:pPr>
        <w:jc w:val="both"/>
        <w:rPr>
          <w:sz w:val="24"/>
          <w:szCs w:val="24"/>
        </w:rPr>
      </w:pPr>
    </w:p>
    <w:p w:rsidR="00833F4E" w:rsidRPr="00833F4E" w:rsidRDefault="00833F4E" w:rsidP="00833F4E">
      <w:pPr>
        <w:jc w:val="both"/>
        <w:rPr>
          <w:sz w:val="24"/>
          <w:szCs w:val="24"/>
        </w:rPr>
      </w:pPr>
    </w:p>
    <w:p w:rsidR="00833F4E" w:rsidRPr="00833F4E" w:rsidRDefault="00833F4E" w:rsidP="00833F4E">
      <w:pPr>
        <w:jc w:val="both"/>
        <w:rPr>
          <w:sz w:val="24"/>
          <w:szCs w:val="24"/>
        </w:rPr>
      </w:pPr>
      <w:r w:rsidRPr="00833F4E">
        <w:rPr>
          <w:sz w:val="24"/>
          <w:szCs w:val="24"/>
        </w:rPr>
        <w:t xml:space="preserve">                                                                   </w:t>
      </w:r>
    </w:p>
    <w:p w:rsidR="00833F4E" w:rsidRPr="00833F4E" w:rsidRDefault="00833F4E" w:rsidP="00833F4E">
      <w:pPr>
        <w:jc w:val="center"/>
        <w:rPr>
          <w:color w:val="000000"/>
          <w:sz w:val="24"/>
          <w:szCs w:val="24"/>
        </w:rPr>
      </w:pPr>
      <w:r w:rsidRPr="00833F4E">
        <w:rPr>
          <w:color w:val="000000"/>
          <w:sz w:val="24"/>
          <w:szCs w:val="24"/>
        </w:rPr>
        <w:t xml:space="preserve">                            </w:t>
      </w:r>
    </w:p>
    <w:p w:rsidR="00D318FE" w:rsidRDefault="00D318FE" w:rsidP="00387DC6">
      <w:pPr>
        <w:shd w:val="clear" w:color="auto" w:fill="FFFFFF" w:themeFill="background1"/>
        <w:spacing w:after="0" w:line="276" w:lineRule="auto"/>
        <w:jc w:val="both"/>
        <w:rPr>
          <w:rFonts w:ascii="Times New Roman" w:hAnsi="Times New Roman" w:cs="Times New Roman"/>
          <w:color w:val="000000" w:themeColor="text1"/>
          <w:sz w:val="24"/>
          <w:szCs w:val="24"/>
        </w:rPr>
      </w:pPr>
    </w:p>
    <w:p w:rsidR="00C02B11" w:rsidRPr="00833F4E" w:rsidRDefault="00C02B11" w:rsidP="00387DC6">
      <w:pPr>
        <w:shd w:val="clear" w:color="auto" w:fill="FFFFFF" w:themeFill="background1"/>
        <w:spacing w:after="0" w:line="276" w:lineRule="auto"/>
        <w:jc w:val="both"/>
        <w:rPr>
          <w:rFonts w:ascii="Times New Roman" w:hAnsi="Times New Roman" w:cs="Times New Roman"/>
          <w:color w:val="000000" w:themeColor="text1"/>
          <w:sz w:val="24"/>
          <w:szCs w:val="24"/>
        </w:rPr>
      </w:pPr>
    </w:p>
    <w:p w:rsidR="00544F7B" w:rsidRPr="00387DC6" w:rsidRDefault="00544F7B" w:rsidP="00387DC6">
      <w:pPr>
        <w:shd w:val="clear" w:color="auto" w:fill="FFFFFF" w:themeFill="background1"/>
        <w:spacing w:after="0" w:line="276" w:lineRule="auto"/>
        <w:jc w:val="both"/>
        <w:rPr>
          <w:rFonts w:ascii="Times New Roman" w:hAnsi="Times New Roman" w:cs="Times New Roman"/>
          <w:color w:val="000000" w:themeColor="text1"/>
          <w:sz w:val="24"/>
          <w:szCs w:val="24"/>
        </w:rPr>
      </w:pPr>
    </w:p>
    <w:p w:rsidR="00544F7B" w:rsidRDefault="00544F7B" w:rsidP="00387DC6">
      <w:pPr>
        <w:shd w:val="clear" w:color="auto" w:fill="FFFFFF" w:themeFill="background1"/>
        <w:spacing w:after="0" w:line="276" w:lineRule="auto"/>
        <w:jc w:val="both"/>
        <w:rPr>
          <w:rFonts w:ascii="Times New Roman" w:hAnsi="Times New Roman" w:cs="Times New Roman"/>
          <w:color w:val="000000" w:themeColor="text1"/>
          <w:sz w:val="24"/>
          <w:szCs w:val="24"/>
        </w:rPr>
      </w:pPr>
    </w:p>
    <w:p w:rsidR="00387DC6" w:rsidRPr="00387DC6" w:rsidRDefault="00387DC6" w:rsidP="00387DC6">
      <w:pPr>
        <w:shd w:val="clear" w:color="auto" w:fill="FFFFFF" w:themeFill="background1"/>
        <w:spacing w:after="0" w:line="276" w:lineRule="auto"/>
        <w:jc w:val="both"/>
        <w:rPr>
          <w:rFonts w:ascii="Times New Roman" w:hAnsi="Times New Roman" w:cs="Times New Roman"/>
          <w:color w:val="000000" w:themeColor="text1"/>
          <w:sz w:val="24"/>
          <w:szCs w:val="24"/>
        </w:rPr>
      </w:pPr>
    </w:p>
    <w:p w:rsidR="00C02B11" w:rsidRDefault="00C02B11"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9365C6" w:rsidRDefault="009365C6"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9365C6" w:rsidRDefault="009365C6"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9365C6" w:rsidRDefault="009365C6"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9365C6" w:rsidRDefault="009365C6"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BD073B" w:rsidRDefault="00BD073B"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BD073B" w:rsidRDefault="00BD073B"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BD073B" w:rsidRDefault="00BD073B"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BD073B" w:rsidRDefault="00BD073B"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BD073B" w:rsidRDefault="00BD073B"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BD073B" w:rsidRDefault="00BD073B"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231110" w:rsidRDefault="00231110"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p>
    <w:p w:rsidR="00231110" w:rsidRDefault="00231110"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p>
    <w:p w:rsidR="00231110" w:rsidRDefault="00231110"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p>
    <w:p w:rsidR="00231110" w:rsidRDefault="00231110"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p>
    <w:p w:rsidR="00BD073B" w:rsidRDefault="00BD073B"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BD073B" w:rsidRDefault="00BD073B"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p>
    <w:p w:rsidR="00BD073B" w:rsidRDefault="00BD073B"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УТВЕРЖДЕН</w:t>
      </w:r>
    </w:p>
    <w:p w:rsidR="00BD073B" w:rsidRDefault="00BD073B"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p>
    <w:p w:rsidR="00BD073B" w:rsidRDefault="00BD073B"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постановлением администрации </w:t>
      </w:r>
      <w:r w:rsidR="00D150D2">
        <w:rPr>
          <w:rFonts w:ascii="Times New Roman" w:hAnsi="Times New Roman" w:cs="Times New Roman"/>
          <w:color w:val="000000" w:themeColor="text1"/>
          <w:sz w:val="28"/>
          <w:szCs w:val="28"/>
        </w:rPr>
        <w:t>Гуренского</w:t>
      </w:r>
      <w:r>
        <w:rPr>
          <w:rFonts w:ascii="Times New Roman" w:hAnsi="Times New Roman" w:cs="Times New Roman"/>
          <w:color w:val="000000" w:themeColor="text1"/>
          <w:sz w:val="28"/>
          <w:szCs w:val="28"/>
        </w:rPr>
        <w:t xml:space="preserve"> сельского поселения</w:t>
      </w:r>
    </w:p>
    <w:p w:rsidR="00BD073B" w:rsidRPr="00BD073B" w:rsidRDefault="001F0E19" w:rsidP="00BD073B">
      <w:pPr>
        <w:shd w:val="clear" w:color="auto" w:fill="FFFFFF" w:themeFill="background1"/>
        <w:spacing w:after="0" w:line="276" w:lineRule="auto"/>
        <w:ind w:left="524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w:t>
      </w:r>
      <w:r w:rsidR="00D150D2">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.08.2022 № </w:t>
      </w:r>
      <w:r w:rsidR="00D150D2">
        <w:rPr>
          <w:rFonts w:ascii="Times New Roman" w:hAnsi="Times New Roman" w:cs="Times New Roman"/>
          <w:color w:val="000000" w:themeColor="text1"/>
          <w:sz w:val="28"/>
          <w:szCs w:val="28"/>
        </w:rPr>
        <w:t>33</w:t>
      </w:r>
      <w:r w:rsidR="00BD073B">
        <w:rPr>
          <w:rFonts w:ascii="Times New Roman" w:hAnsi="Times New Roman" w:cs="Times New Roman"/>
          <w:color w:val="000000" w:themeColor="text1"/>
          <w:sz w:val="28"/>
          <w:szCs w:val="28"/>
        </w:rPr>
        <w:t>-П</w:t>
      </w:r>
    </w:p>
    <w:p w:rsidR="00C02B11" w:rsidRDefault="00C02B11"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24347D" w:rsidRDefault="0024347D" w:rsidP="00387DC6">
      <w:pPr>
        <w:shd w:val="clear" w:color="auto" w:fill="FFFFFF" w:themeFill="background1"/>
        <w:spacing w:after="0" w:line="276" w:lineRule="auto"/>
        <w:ind w:left="5245"/>
        <w:jc w:val="right"/>
        <w:rPr>
          <w:rFonts w:ascii="Times New Roman" w:hAnsi="Times New Roman" w:cs="Times New Roman"/>
          <w:color w:val="000000" w:themeColor="text1"/>
          <w:sz w:val="24"/>
          <w:szCs w:val="24"/>
        </w:rPr>
      </w:pPr>
    </w:p>
    <w:p w:rsidR="00413EB7" w:rsidRPr="00C02B11" w:rsidRDefault="00413EB7" w:rsidP="00387DC6">
      <w:pPr>
        <w:pStyle w:val="ConsPlusNormal"/>
        <w:shd w:val="clear" w:color="auto" w:fill="FFFFFF" w:themeFill="background1"/>
        <w:spacing w:line="276" w:lineRule="auto"/>
        <w:ind w:firstLine="5387"/>
        <w:jc w:val="both"/>
        <w:rPr>
          <w:color w:val="000000" w:themeColor="text1"/>
          <w:sz w:val="24"/>
          <w:szCs w:val="24"/>
        </w:rPr>
      </w:pPr>
    </w:p>
    <w:p w:rsidR="00BD073B" w:rsidRPr="00BD073B" w:rsidRDefault="00F22292" w:rsidP="00F22292">
      <w:pPr>
        <w:pStyle w:val="ConsPlusTitle"/>
        <w:shd w:val="clear" w:color="auto" w:fill="FFFFFF" w:themeFill="background1"/>
        <w:ind w:firstLine="709"/>
        <w:jc w:val="center"/>
        <w:rPr>
          <w:rFonts w:ascii="Times New Roman" w:hAnsi="Times New Roman" w:cs="Times New Roman"/>
          <w:sz w:val="28"/>
          <w:szCs w:val="28"/>
        </w:rPr>
      </w:pPr>
      <w:bookmarkStart w:id="1" w:name="P32"/>
      <w:bookmarkEnd w:id="1"/>
      <w:r w:rsidRPr="00BD073B">
        <w:rPr>
          <w:rFonts w:ascii="Times New Roman" w:hAnsi="Times New Roman" w:cs="Times New Roman"/>
          <w:sz w:val="28"/>
          <w:szCs w:val="28"/>
        </w:rPr>
        <w:t xml:space="preserve">АДМИНИСТРАТИВНЫЙ РЕГЛАМЕНТ </w:t>
      </w:r>
    </w:p>
    <w:p w:rsidR="00F22292" w:rsidRPr="00BD073B" w:rsidRDefault="00BD073B" w:rsidP="00F22292">
      <w:pPr>
        <w:pStyle w:val="ConsPlusTitle"/>
        <w:shd w:val="clear" w:color="auto" w:fill="FFFFFF" w:themeFill="background1"/>
        <w:ind w:firstLine="709"/>
        <w:jc w:val="center"/>
        <w:rPr>
          <w:rFonts w:ascii="Times New Roman" w:hAnsi="Times New Roman" w:cs="Times New Roman"/>
          <w:sz w:val="28"/>
          <w:szCs w:val="28"/>
        </w:rPr>
      </w:pPr>
      <w:r w:rsidRPr="00BD073B">
        <w:rPr>
          <w:rFonts w:ascii="Times New Roman" w:hAnsi="Times New Roman" w:cs="Times New Roman"/>
          <w:sz w:val="28"/>
          <w:szCs w:val="28"/>
        </w:rPr>
        <w:t>предоставления муниципальной услуги</w:t>
      </w:r>
      <w:r w:rsidR="00F22292" w:rsidRPr="00BD073B">
        <w:rPr>
          <w:rFonts w:ascii="Times New Roman" w:hAnsi="Times New Roman" w:cs="Times New Roman"/>
          <w:sz w:val="28"/>
          <w:szCs w:val="28"/>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p w:rsidR="00F22292" w:rsidRPr="00BD073B" w:rsidRDefault="00F22292" w:rsidP="00F22292">
      <w:pPr>
        <w:pStyle w:val="ConsPlusTitle"/>
        <w:shd w:val="clear" w:color="auto" w:fill="FFFFFF" w:themeFill="background1"/>
        <w:ind w:firstLine="709"/>
        <w:jc w:val="center"/>
        <w:outlineLvl w:val="1"/>
        <w:rPr>
          <w:rFonts w:ascii="Times New Roman" w:hAnsi="Times New Roman" w:cs="Times New Roman"/>
          <w:sz w:val="28"/>
          <w:szCs w:val="28"/>
        </w:rPr>
      </w:pPr>
    </w:p>
    <w:p w:rsidR="00F22292" w:rsidRPr="00BD073B" w:rsidRDefault="00F22292" w:rsidP="001F0E19">
      <w:pPr>
        <w:pStyle w:val="ConsPlusTitle"/>
        <w:shd w:val="clear" w:color="auto" w:fill="FFFFFF" w:themeFill="background1"/>
        <w:ind w:firstLine="709"/>
        <w:jc w:val="both"/>
        <w:outlineLvl w:val="1"/>
        <w:rPr>
          <w:rFonts w:ascii="Times New Roman" w:hAnsi="Times New Roman" w:cs="Times New Roman"/>
          <w:sz w:val="28"/>
          <w:szCs w:val="28"/>
        </w:rPr>
      </w:pPr>
      <w:r w:rsidRPr="00BD073B">
        <w:rPr>
          <w:rFonts w:ascii="Times New Roman" w:hAnsi="Times New Roman" w:cs="Times New Roman"/>
          <w:sz w:val="28"/>
          <w:szCs w:val="28"/>
        </w:rPr>
        <w:t>1. Общие положения</w:t>
      </w:r>
    </w:p>
    <w:p w:rsidR="00F22292" w:rsidRPr="00BD073B"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1.1. </w:t>
      </w:r>
      <w:r w:rsidR="00F22292" w:rsidRPr="00BD073B">
        <w:rPr>
          <w:rFonts w:ascii="Times New Roman" w:hAnsi="Times New Roman" w:cs="Times New Roman"/>
          <w:b/>
          <w:bCs/>
          <w:sz w:val="28"/>
          <w:szCs w:val="28"/>
        </w:rPr>
        <w:t>Предмет регулирования Административного регламента</w:t>
      </w:r>
    </w:p>
    <w:p w:rsidR="00F22292" w:rsidRPr="00BD073B" w:rsidRDefault="00F22292" w:rsidP="001F0E19">
      <w:pPr>
        <w:shd w:val="clear" w:color="auto" w:fill="FFFFFF" w:themeFill="background1"/>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1.1</w:t>
      </w:r>
      <w:r w:rsidR="000E5977">
        <w:rPr>
          <w:rFonts w:ascii="Times New Roman" w:hAnsi="Times New Roman" w:cs="Times New Roman"/>
          <w:sz w:val="28"/>
          <w:szCs w:val="28"/>
        </w:rPr>
        <w:t>.1.</w:t>
      </w:r>
      <w:r w:rsidRPr="00BD073B">
        <w:rPr>
          <w:rFonts w:ascii="Times New Roman" w:hAnsi="Times New Roman" w:cs="Times New Roman"/>
          <w:sz w:val="28"/>
          <w:szCs w:val="28"/>
        </w:rPr>
        <w:t xml:space="preserve"> Предметом регулирования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Административный регламент) являются отношения, возникающие между гражданами и (или) юридическими лицами и органом местного самоуправления администрацией </w:t>
      </w:r>
      <w:r w:rsidR="00D150D2">
        <w:rPr>
          <w:rFonts w:ascii="Times New Roman" w:hAnsi="Times New Roman" w:cs="Times New Roman"/>
          <w:sz w:val="28"/>
          <w:szCs w:val="28"/>
        </w:rPr>
        <w:t>Гуренского</w:t>
      </w:r>
      <w:r w:rsidR="000E5977">
        <w:rPr>
          <w:rFonts w:ascii="Times New Roman" w:hAnsi="Times New Roman" w:cs="Times New Roman"/>
          <w:sz w:val="28"/>
          <w:szCs w:val="28"/>
        </w:rPr>
        <w:t xml:space="preserve"> сельского поселения </w:t>
      </w:r>
      <w:r w:rsidRPr="00BD073B">
        <w:rPr>
          <w:rFonts w:ascii="Times New Roman" w:hAnsi="Times New Roman" w:cs="Times New Roman"/>
          <w:sz w:val="28"/>
          <w:szCs w:val="28"/>
        </w:rPr>
        <w:t xml:space="preserve">Белохолуницкого района Кировской области, предоставляющим муниципальную услугу, </w:t>
      </w:r>
      <w:r w:rsidRPr="00BD073B">
        <w:rPr>
          <w:rFonts w:ascii="Times New Roman" w:hAnsi="Times New Roman" w:cs="Times New Roman"/>
          <w:spacing w:val="2"/>
          <w:sz w:val="28"/>
          <w:szCs w:val="28"/>
          <w:shd w:val="clear" w:color="auto" w:fill="FFFFFF"/>
        </w:rPr>
        <w:t>связанные с предоставлением муниципальной услуги</w:t>
      </w:r>
      <w:r w:rsidRPr="00BD073B">
        <w:rPr>
          <w:rFonts w:ascii="Times New Roman" w:hAnsi="Times New Roman" w:cs="Times New Roman"/>
          <w:sz w:val="28"/>
          <w:szCs w:val="28"/>
        </w:rPr>
        <w:t>.</w:t>
      </w:r>
    </w:p>
    <w:p w:rsidR="00F22292" w:rsidRPr="00BD073B" w:rsidRDefault="00F22292" w:rsidP="001F0E19">
      <w:pPr>
        <w:shd w:val="clear" w:color="auto" w:fill="FFFFFF" w:themeFill="background1"/>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 xml:space="preserve">         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F22292" w:rsidRPr="00BD073B" w:rsidRDefault="00F22292" w:rsidP="001F0E19">
      <w:pPr>
        <w:shd w:val="clear" w:color="auto" w:fill="FFFFFF" w:themeFill="background1"/>
        <w:spacing w:after="0" w:line="240" w:lineRule="auto"/>
        <w:ind w:firstLine="708"/>
        <w:jc w:val="both"/>
        <w:rPr>
          <w:rFonts w:ascii="Times New Roman" w:hAnsi="Times New Roman" w:cs="Times New Roman"/>
          <w:bCs/>
          <w:sz w:val="28"/>
          <w:szCs w:val="28"/>
        </w:rPr>
      </w:pPr>
      <w:r w:rsidRPr="00BD073B">
        <w:rPr>
          <w:rFonts w:ascii="Times New Roman" w:hAnsi="Times New Roman" w:cs="Times New Roman"/>
          <w:sz w:val="28"/>
          <w:szCs w:val="28"/>
        </w:rPr>
        <w:t xml:space="preserve">Административный регламент определяет </w:t>
      </w:r>
      <w:r w:rsidRPr="00BD073B">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предоставлении муниципальной услуги.</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F22292" w:rsidRPr="00BD073B"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1.2. </w:t>
      </w:r>
      <w:r w:rsidR="00F22292" w:rsidRPr="00BD073B">
        <w:rPr>
          <w:rFonts w:ascii="Times New Roman" w:hAnsi="Times New Roman" w:cs="Times New Roman"/>
          <w:b/>
          <w:bCs/>
          <w:sz w:val="28"/>
          <w:szCs w:val="28"/>
        </w:rPr>
        <w:t>Круг Заявителей</w:t>
      </w:r>
    </w:p>
    <w:p w:rsidR="00F22292" w:rsidRPr="00BD073B" w:rsidRDefault="00F22292" w:rsidP="001F0E19">
      <w:pPr>
        <w:shd w:val="clear" w:color="auto" w:fill="FFFFFF" w:themeFill="background1"/>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lastRenderedPageBreak/>
        <w:t xml:space="preserve">         1.2.</w:t>
      </w:r>
      <w:r w:rsidR="000E5977">
        <w:rPr>
          <w:rFonts w:ascii="Times New Roman" w:hAnsi="Times New Roman" w:cs="Times New Roman"/>
          <w:sz w:val="28"/>
          <w:szCs w:val="28"/>
        </w:rPr>
        <w:t>1.</w:t>
      </w:r>
      <w:r w:rsidRPr="00BD073B">
        <w:rPr>
          <w:rFonts w:ascii="Times New Roman" w:hAnsi="Times New Roman" w:cs="Times New Roman"/>
          <w:sz w:val="28"/>
          <w:szCs w:val="28"/>
        </w:rPr>
        <w:t xml:space="preserve"> Заявителями являются физические и юридические лица, заинтересованные в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заявитель).</w:t>
      </w:r>
    </w:p>
    <w:p w:rsidR="00F22292" w:rsidRPr="00BD073B" w:rsidRDefault="00F22292" w:rsidP="001F0E19">
      <w:pPr>
        <w:shd w:val="clear" w:color="auto" w:fill="FFFFFF" w:themeFill="background1"/>
        <w:spacing w:after="0" w:line="240" w:lineRule="auto"/>
        <w:jc w:val="both"/>
        <w:rPr>
          <w:rFonts w:ascii="Times New Roman" w:hAnsi="Times New Roman" w:cs="Times New Roman"/>
          <w:sz w:val="28"/>
          <w:szCs w:val="28"/>
        </w:rPr>
      </w:pPr>
      <w:bookmarkStart w:id="2" w:name="sub_122"/>
      <w:r w:rsidRPr="00BD073B">
        <w:rPr>
          <w:rFonts w:ascii="Times New Roman" w:hAnsi="Times New Roman" w:cs="Times New Roman"/>
          <w:sz w:val="28"/>
          <w:szCs w:val="28"/>
        </w:rPr>
        <w:t xml:space="preserve">         1.</w:t>
      </w:r>
      <w:r w:rsidR="000E5977">
        <w:rPr>
          <w:rFonts w:ascii="Times New Roman" w:hAnsi="Times New Roman" w:cs="Times New Roman"/>
          <w:sz w:val="28"/>
          <w:szCs w:val="28"/>
        </w:rPr>
        <w:t>2</w:t>
      </w:r>
      <w:r w:rsidRPr="00BD073B">
        <w:rPr>
          <w:rFonts w:ascii="Times New Roman" w:hAnsi="Times New Roman" w:cs="Times New Roman"/>
          <w:sz w:val="28"/>
          <w:szCs w:val="28"/>
        </w:rPr>
        <w:t>.</w:t>
      </w:r>
      <w:r w:rsidR="000E5977">
        <w:rPr>
          <w:rFonts w:ascii="Times New Roman" w:hAnsi="Times New Roman" w:cs="Times New Roman"/>
          <w:sz w:val="28"/>
          <w:szCs w:val="28"/>
        </w:rPr>
        <w:t>2.</w:t>
      </w:r>
      <w:r w:rsidRPr="00BD073B">
        <w:rPr>
          <w:rFonts w:ascii="Times New Roman" w:hAnsi="Times New Roman" w:cs="Times New Roman"/>
          <w:sz w:val="28"/>
          <w:szCs w:val="28"/>
        </w:rPr>
        <w:t xml:space="preserve"> Интересы заявителей могут представлять лица, обладающие соответствующими полномочиями (далее – представитель).</w:t>
      </w:r>
    </w:p>
    <w:bookmarkEnd w:id="2"/>
    <w:p w:rsidR="00F22292" w:rsidRPr="00BD073B"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1.3. </w:t>
      </w:r>
      <w:r w:rsidR="00F22292" w:rsidRPr="00BD073B">
        <w:rPr>
          <w:rFonts w:ascii="Times New Roman" w:hAnsi="Times New Roman" w:cs="Times New Roman"/>
          <w:b/>
          <w:bCs/>
          <w:sz w:val="28"/>
          <w:szCs w:val="28"/>
        </w:rPr>
        <w:t>Требования к порядку информирования о предоставлении</w:t>
      </w:r>
    </w:p>
    <w:p w:rsidR="00F22292" w:rsidRPr="00BD073B" w:rsidRDefault="00F22292"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sidRPr="00BD073B">
        <w:rPr>
          <w:rFonts w:ascii="Times New Roman" w:hAnsi="Times New Roman" w:cs="Times New Roman"/>
          <w:b/>
          <w:bCs/>
          <w:sz w:val="28"/>
          <w:szCs w:val="28"/>
        </w:rPr>
        <w:t>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1.</w:t>
      </w:r>
      <w:r w:rsidR="000E5977">
        <w:rPr>
          <w:rFonts w:ascii="Times New Roman" w:hAnsi="Times New Roman" w:cs="Times New Roman"/>
          <w:sz w:val="28"/>
          <w:szCs w:val="28"/>
        </w:rPr>
        <w:t>3</w:t>
      </w:r>
      <w:r w:rsidRPr="00BD073B">
        <w:rPr>
          <w:rFonts w:ascii="Times New Roman" w:hAnsi="Times New Roman" w:cs="Times New Roman"/>
          <w:sz w:val="28"/>
          <w:szCs w:val="28"/>
        </w:rPr>
        <w:t>.</w:t>
      </w:r>
      <w:r w:rsidR="000E5977">
        <w:rPr>
          <w:rFonts w:ascii="Times New Roman" w:hAnsi="Times New Roman" w:cs="Times New Roman"/>
          <w:sz w:val="28"/>
          <w:szCs w:val="28"/>
        </w:rPr>
        <w:t>1.</w:t>
      </w:r>
      <w:r w:rsidRPr="00BD073B">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1) непосредственно при личном приеме заявителя в администрации </w:t>
      </w:r>
      <w:r w:rsidR="00D150D2">
        <w:rPr>
          <w:rFonts w:ascii="Times New Roman" w:hAnsi="Times New Roman" w:cs="Times New Roman"/>
          <w:sz w:val="28"/>
          <w:szCs w:val="28"/>
        </w:rPr>
        <w:t>Гуренского</w:t>
      </w:r>
      <w:r w:rsidR="000E5977">
        <w:rPr>
          <w:rFonts w:ascii="Times New Roman" w:hAnsi="Times New Roman" w:cs="Times New Roman"/>
          <w:sz w:val="28"/>
          <w:szCs w:val="28"/>
        </w:rPr>
        <w:t xml:space="preserve"> сельского поселения </w:t>
      </w:r>
      <w:r w:rsidRPr="00BD073B">
        <w:rPr>
          <w:rFonts w:ascii="Times New Roman" w:hAnsi="Times New Roman" w:cs="Times New Roman"/>
          <w:sz w:val="28"/>
          <w:szCs w:val="28"/>
        </w:rPr>
        <w:t>Белохолуницкого района Кировской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 по телефону в Уполномоченном органе или многофункциональном центре;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3) письменно, в том числе посредством электронной почты, факсимильной связи;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4) посредством размещения в открытой и доступной форме информации: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BD073B">
          <w:rPr>
            <w:rStyle w:val="a4"/>
            <w:rFonts w:ascii="Times New Roman" w:hAnsi="Times New Roman" w:cs="Times New Roman"/>
            <w:color w:val="auto"/>
            <w:sz w:val="28"/>
            <w:szCs w:val="28"/>
          </w:rPr>
          <w:t>https://www.gosuslugi.ru/</w:t>
        </w:r>
      </w:hyperlink>
      <w:r w:rsidRPr="00BD073B">
        <w:rPr>
          <w:rFonts w:ascii="Times New Roman" w:hAnsi="Times New Roman" w:cs="Times New Roman"/>
          <w:sz w:val="28"/>
          <w:szCs w:val="28"/>
        </w:rPr>
        <w:t>) (далее – ЕПГУ);</w:t>
      </w:r>
    </w:p>
    <w:p w:rsidR="00F22292" w:rsidRPr="001F0E19"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на официальном сайте </w:t>
      </w:r>
      <w:r w:rsidR="001F0E19">
        <w:rPr>
          <w:rFonts w:ascii="Times New Roman" w:hAnsi="Times New Roman" w:cs="Times New Roman"/>
          <w:sz w:val="28"/>
          <w:szCs w:val="28"/>
        </w:rPr>
        <w:t>Белохолуницкого района</w:t>
      </w:r>
      <w:r w:rsidRPr="00BD073B">
        <w:rPr>
          <w:rFonts w:ascii="Times New Roman" w:hAnsi="Times New Roman" w:cs="Times New Roman"/>
          <w:sz w:val="28"/>
          <w:szCs w:val="28"/>
        </w:rPr>
        <w:t xml:space="preserve"> </w:t>
      </w:r>
      <w:r w:rsidRPr="001F0E19">
        <w:rPr>
          <w:rFonts w:ascii="Times New Roman" w:hAnsi="Times New Roman" w:cs="Times New Roman"/>
          <w:sz w:val="28"/>
          <w:szCs w:val="28"/>
        </w:rPr>
        <w:t>(</w:t>
      </w:r>
      <w:hyperlink r:id="rId10" w:history="1">
        <w:r w:rsidRPr="001F0E19">
          <w:rPr>
            <w:rStyle w:val="a4"/>
            <w:rFonts w:ascii="Times New Roman" w:hAnsi="Times New Roman" w:cs="Times New Roman"/>
            <w:color w:val="auto"/>
            <w:sz w:val="28"/>
            <w:szCs w:val="28"/>
          </w:rPr>
          <w:t>http://www.bhregion.ru</w:t>
        </w:r>
      </w:hyperlink>
      <w:r w:rsidRPr="001F0E19">
        <w:rPr>
          <w:rFonts w:ascii="Times New Roman" w:hAnsi="Times New Roman" w:cs="Times New Roman"/>
          <w:sz w:val="28"/>
          <w:szCs w:val="28"/>
        </w:rPr>
        <w:t>);</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1.</w:t>
      </w:r>
      <w:r w:rsidR="000E5977">
        <w:rPr>
          <w:rFonts w:ascii="Times New Roman" w:hAnsi="Times New Roman" w:cs="Times New Roman"/>
          <w:sz w:val="28"/>
          <w:szCs w:val="28"/>
        </w:rPr>
        <w:t>3.2</w:t>
      </w:r>
      <w:r w:rsidRPr="00BD073B">
        <w:rPr>
          <w:rFonts w:ascii="Times New Roman" w:hAnsi="Times New Roman" w:cs="Times New Roman"/>
          <w:sz w:val="28"/>
          <w:szCs w:val="28"/>
        </w:rPr>
        <w:t>. Информирование осуществляется по вопросам, касающимся:</w:t>
      </w:r>
    </w:p>
    <w:p w:rsidR="00F22292" w:rsidRPr="00BD073B" w:rsidRDefault="00F22292"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способов подачи заявления о предоставлении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порядка и сроков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по вопросам предоставления услуг, которые являются необходимыми и обязательными для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22292" w:rsidRPr="00BD073B" w:rsidRDefault="000E5977"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1.3.3.</w:t>
      </w:r>
      <w:r w:rsidR="00F22292" w:rsidRPr="00BD073B">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изложить обращение в письменной форме;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назначить другое время для консультаций.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Продолжительность информирования по телефону не должна превышать 10 минут.</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Информирование осуществляется в соответствии с графиком приема граждан.</w:t>
      </w:r>
    </w:p>
    <w:p w:rsidR="00F22292" w:rsidRPr="00BD073B" w:rsidRDefault="000E5977"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1.3.4.</w:t>
      </w:r>
      <w:r w:rsidR="00F22292" w:rsidRPr="00BD073B">
        <w:rPr>
          <w:rFonts w:ascii="Times New Roman" w:hAnsi="Times New Roman" w:cs="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hAnsi="Times New Roman" w:cs="Times New Roman"/>
          <w:sz w:val="28"/>
          <w:szCs w:val="28"/>
        </w:rPr>
        <w:t>3.2</w:t>
      </w:r>
      <w:r w:rsidR="00F22292" w:rsidRPr="00BD073B">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1.</w:t>
      </w:r>
      <w:r w:rsidR="000E5977">
        <w:rPr>
          <w:rFonts w:ascii="Times New Roman" w:hAnsi="Times New Roman" w:cs="Times New Roman"/>
          <w:sz w:val="28"/>
          <w:szCs w:val="28"/>
        </w:rPr>
        <w:t>3.5</w:t>
      </w:r>
      <w:r w:rsidRPr="00BD073B">
        <w:rPr>
          <w:rFonts w:ascii="Times New Roman"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w:t>
      </w:r>
      <w:r w:rsidRPr="00BD073B">
        <w:rPr>
          <w:rFonts w:ascii="Times New Roman" w:hAnsi="Times New Roman" w:cs="Times New Roman"/>
          <w:sz w:val="28"/>
          <w:szCs w:val="28"/>
        </w:rPr>
        <w:lastRenderedPageBreak/>
        <w:t xml:space="preserve">реестр государственных и муниципальных услуг (функций)», утвержденным постановлением Правительства Российской Федерации от 24.10.2011 № 861. </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1.</w:t>
      </w:r>
      <w:r w:rsidR="000E5977">
        <w:rPr>
          <w:rFonts w:ascii="Times New Roman" w:hAnsi="Times New Roman" w:cs="Times New Roman"/>
          <w:sz w:val="28"/>
          <w:szCs w:val="28"/>
        </w:rPr>
        <w:t>3.6</w:t>
      </w:r>
      <w:r w:rsidRPr="00BD073B">
        <w:rPr>
          <w:rFonts w:ascii="Times New Roman" w:hAnsi="Times New Roman" w:cs="Times New Roman"/>
          <w:sz w:val="28"/>
          <w:szCs w:val="28"/>
        </w:rPr>
        <w:t xml:space="preserve">. На официальном сайте </w:t>
      </w:r>
      <w:r w:rsidR="00AB7236">
        <w:rPr>
          <w:rFonts w:ascii="Times New Roman" w:hAnsi="Times New Roman" w:cs="Times New Roman"/>
          <w:sz w:val="28"/>
          <w:szCs w:val="28"/>
        </w:rPr>
        <w:t>Белохолуницкого муниципального района</w:t>
      </w:r>
      <w:r w:rsidRPr="00BD073B">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F22292" w:rsidRPr="00BD073B" w:rsidRDefault="00F22292" w:rsidP="001F0E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22292" w:rsidRPr="00BD073B" w:rsidRDefault="000E5977"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1.3.7</w:t>
      </w:r>
      <w:r w:rsidR="00F22292" w:rsidRPr="00BD073B">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22292" w:rsidRPr="00BD073B" w:rsidRDefault="000E5977"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1.3.8</w:t>
      </w:r>
      <w:r w:rsidR="00F22292" w:rsidRPr="00BD073B">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r w:rsidRPr="00BD073B">
        <w:rPr>
          <w:rFonts w:ascii="Times New Roman" w:hAnsi="Times New Roman" w:cs="Times New Roman"/>
          <w:sz w:val="28"/>
          <w:szCs w:val="28"/>
        </w:rPr>
        <w:t>1.</w:t>
      </w:r>
      <w:r w:rsidR="000E5977">
        <w:rPr>
          <w:rFonts w:ascii="Times New Roman" w:hAnsi="Times New Roman" w:cs="Times New Roman"/>
          <w:sz w:val="28"/>
          <w:szCs w:val="28"/>
        </w:rPr>
        <w:t>3.9</w:t>
      </w:r>
      <w:r w:rsidRPr="00BD073B">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BD073B">
        <w:rPr>
          <w:rFonts w:ascii="Times New Roman" w:hAnsi="Times New Roman"/>
          <w:sz w:val="28"/>
          <w:szCs w:val="28"/>
        </w:rPr>
        <w:t xml:space="preserve"> </w:t>
      </w:r>
    </w:p>
    <w:p w:rsidR="00F22292" w:rsidRPr="00BD073B" w:rsidRDefault="000E5977" w:rsidP="001F0E19">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F22292" w:rsidRPr="00BD073B">
        <w:rPr>
          <w:rFonts w:ascii="Times New Roman" w:hAnsi="Times New Roman"/>
          <w:sz w:val="28"/>
          <w:szCs w:val="28"/>
        </w:rPr>
        <w:t>3.</w:t>
      </w:r>
      <w:r>
        <w:rPr>
          <w:rFonts w:ascii="Times New Roman" w:hAnsi="Times New Roman"/>
          <w:sz w:val="28"/>
          <w:szCs w:val="28"/>
        </w:rPr>
        <w:t>10.</w:t>
      </w:r>
      <w:r w:rsidR="00F22292" w:rsidRPr="00BD073B">
        <w:rPr>
          <w:rFonts w:ascii="Times New Roman" w:hAnsi="Times New Roman"/>
          <w:sz w:val="28"/>
          <w:szCs w:val="28"/>
        </w:rPr>
        <w:t xml:space="preserve"> Информация о муниципальной услуге внесена в реестр муниципальных ус</w:t>
      </w:r>
      <w:r w:rsidR="004C39F2" w:rsidRPr="00BD073B">
        <w:rPr>
          <w:rFonts w:ascii="Times New Roman" w:hAnsi="Times New Roman"/>
          <w:sz w:val="28"/>
          <w:szCs w:val="28"/>
        </w:rPr>
        <w:t xml:space="preserve">луг муниципального образования </w:t>
      </w:r>
      <w:r>
        <w:rPr>
          <w:rFonts w:ascii="Times New Roman" w:hAnsi="Times New Roman"/>
          <w:sz w:val="28"/>
          <w:szCs w:val="28"/>
        </w:rPr>
        <w:t xml:space="preserve">Троицкое сельское поселение </w:t>
      </w:r>
      <w:r w:rsidR="004C39F2" w:rsidRPr="00BD073B">
        <w:rPr>
          <w:rFonts w:ascii="Times New Roman" w:hAnsi="Times New Roman"/>
          <w:sz w:val="28"/>
          <w:szCs w:val="28"/>
        </w:rPr>
        <w:t>Белохолуницкий</w:t>
      </w:r>
      <w:r w:rsidR="00F22292" w:rsidRPr="00BD073B">
        <w:rPr>
          <w:rFonts w:ascii="Times New Roman" w:hAnsi="Times New Roman"/>
          <w:sz w:val="28"/>
          <w:szCs w:val="28"/>
        </w:rPr>
        <w:t xml:space="preserve"> район Кировской области </w:t>
      </w:r>
    </w:p>
    <w:p w:rsidR="000E5977"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2</w:t>
      </w:r>
      <w:r w:rsidR="00F22292" w:rsidRPr="00BD073B">
        <w:rPr>
          <w:rFonts w:ascii="Times New Roman" w:hAnsi="Times New Roman" w:cs="Times New Roman"/>
          <w:b/>
          <w:bCs/>
          <w:sz w:val="28"/>
          <w:szCs w:val="28"/>
        </w:rPr>
        <w:t>. Стандарт предоставления муниципальной) услуги</w:t>
      </w:r>
      <w:r>
        <w:rPr>
          <w:rFonts w:ascii="Times New Roman" w:hAnsi="Times New Roman" w:cs="Times New Roman"/>
          <w:b/>
          <w:bCs/>
          <w:sz w:val="28"/>
          <w:szCs w:val="28"/>
        </w:rPr>
        <w:t xml:space="preserve"> </w:t>
      </w:r>
    </w:p>
    <w:p w:rsidR="00F22292" w:rsidRPr="00BD073B"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 </w:t>
      </w:r>
      <w:r w:rsidR="00F22292" w:rsidRPr="00BD073B">
        <w:rPr>
          <w:rFonts w:ascii="Times New Roman" w:hAnsi="Times New Roman" w:cs="Times New Roman"/>
          <w:b/>
          <w:bCs/>
          <w:sz w:val="28"/>
          <w:szCs w:val="28"/>
        </w:rPr>
        <w:t>Наименование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2.1.</w:t>
      </w:r>
      <w:r w:rsidR="000E5977">
        <w:rPr>
          <w:rFonts w:ascii="Times New Roman" w:hAnsi="Times New Roman" w:cs="Times New Roman"/>
          <w:sz w:val="28"/>
          <w:szCs w:val="28"/>
        </w:rPr>
        <w:t>1.</w:t>
      </w:r>
      <w:r w:rsidRPr="00BD073B">
        <w:rPr>
          <w:rFonts w:ascii="Times New Roman" w:hAnsi="Times New Roman" w:cs="Times New Roman"/>
          <w:sz w:val="28"/>
          <w:szCs w:val="28"/>
        </w:rPr>
        <w:t xml:space="preserve">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земльных участков и установления сервитута, публичного сервитута».</w:t>
      </w:r>
    </w:p>
    <w:p w:rsidR="00F22292" w:rsidRPr="00BD073B"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2.2. </w:t>
      </w:r>
      <w:r w:rsidR="00F22292" w:rsidRPr="00BD073B">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самоуправления (организации), предоставляющего муниципальную услугу</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2.2.</w:t>
      </w:r>
      <w:r w:rsidR="000E5977">
        <w:rPr>
          <w:rFonts w:ascii="Times New Roman" w:hAnsi="Times New Roman" w:cs="Times New Roman"/>
          <w:sz w:val="28"/>
          <w:szCs w:val="28"/>
        </w:rPr>
        <w:t>1.</w:t>
      </w:r>
      <w:r w:rsidRPr="00BD073B">
        <w:rPr>
          <w:rFonts w:ascii="Times New Roman" w:hAnsi="Times New Roman" w:cs="Times New Roman"/>
          <w:sz w:val="28"/>
          <w:szCs w:val="28"/>
        </w:rPr>
        <w:t xml:space="preserve"> Предоставление муниципальной услуги осуществляет администрация </w:t>
      </w:r>
      <w:r w:rsidR="009B63A8">
        <w:rPr>
          <w:rFonts w:ascii="Times New Roman" w:hAnsi="Times New Roman" w:cs="Times New Roman"/>
          <w:sz w:val="28"/>
          <w:szCs w:val="28"/>
        </w:rPr>
        <w:t>Гуренского</w:t>
      </w:r>
      <w:r w:rsidR="000E5977">
        <w:rPr>
          <w:rFonts w:ascii="Times New Roman" w:hAnsi="Times New Roman" w:cs="Times New Roman"/>
          <w:sz w:val="28"/>
          <w:szCs w:val="28"/>
        </w:rPr>
        <w:t xml:space="preserve"> сельского поселения </w:t>
      </w:r>
      <w:r w:rsidR="004C39F2" w:rsidRPr="00BD073B">
        <w:rPr>
          <w:rFonts w:ascii="Times New Roman" w:hAnsi="Times New Roman" w:cs="Times New Roman"/>
          <w:sz w:val="28"/>
          <w:szCs w:val="28"/>
        </w:rPr>
        <w:t xml:space="preserve">Белохолуницкого </w:t>
      </w:r>
      <w:r w:rsidRPr="00BD073B">
        <w:rPr>
          <w:rFonts w:ascii="Times New Roman" w:hAnsi="Times New Roman" w:cs="Times New Roman"/>
          <w:sz w:val="28"/>
          <w:szCs w:val="28"/>
        </w:rPr>
        <w:t xml:space="preserve">района Кировской области. </w:t>
      </w:r>
    </w:p>
    <w:p w:rsidR="00F22292" w:rsidRPr="00BD073B" w:rsidRDefault="000E5977"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2.2.2</w:t>
      </w:r>
      <w:r w:rsidR="00F22292" w:rsidRPr="00BD073B">
        <w:rPr>
          <w:rFonts w:ascii="Times New Roman" w:hAnsi="Times New Roman" w:cs="Times New Roman"/>
          <w:sz w:val="28"/>
          <w:szCs w:val="28"/>
        </w:rPr>
        <w:t xml:space="preserve">. В предоставлении муниципальной услуги принимают участие </w:t>
      </w:r>
      <w:r>
        <w:rPr>
          <w:rFonts w:ascii="Times New Roman" w:hAnsi="Times New Roman" w:cs="Times New Roman"/>
          <w:sz w:val="28"/>
          <w:szCs w:val="28"/>
        </w:rPr>
        <w:t xml:space="preserve">специалисты администрации </w:t>
      </w:r>
      <w:r w:rsidR="009B63A8">
        <w:rPr>
          <w:rFonts w:ascii="Times New Roman" w:hAnsi="Times New Roman" w:cs="Times New Roman"/>
          <w:sz w:val="28"/>
          <w:szCs w:val="28"/>
        </w:rPr>
        <w:t>Гуренского</w:t>
      </w:r>
      <w:r>
        <w:rPr>
          <w:rFonts w:ascii="Times New Roman" w:hAnsi="Times New Roman" w:cs="Times New Roman"/>
          <w:sz w:val="28"/>
          <w:szCs w:val="28"/>
        </w:rPr>
        <w:t xml:space="preserve"> сельского поселения</w:t>
      </w:r>
      <w:r w:rsidR="00F22292" w:rsidRPr="00BD073B">
        <w:rPr>
          <w:rFonts w:ascii="Times New Roman" w:hAnsi="Times New Roman" w:cs="Times New Roman"/>
          <w:sz w:val="28"/>
          <w:szCs w:val="28"/>
        </w:rPr>
        <w:t>.</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w:t>
      </w:r>
      <w:r w:rsidR="000E5977">
        <w:rPr>
          <w:rFonts w:ascii="Times New Roman" w:hAnsi="Times New Roman" w:cs="Times New Roman"/>
          <w:sz w:val="28"/>
          <w:szCs w:val="28"/>
        </w:rPr>
        <w:t>2.3</w:t>
      </w:r>
      <w:r w:rsidRPr="00BD073B">
        <w:rPr>
          <w:rFonts w:ascii="Times New Roman" w:hAnsi="Times New Roman" w:cs="Times New Roman"/>
          <w:sz w:val="28"/>
          <w:szCs w:val="28"/>
        </w:rPr>
        <w:t>. При предоставлении муниципальной услуги Уполномоченный орган взаимодействует с:</w:t>
      </w:r>
    </w:p>
    <w:p w:rsidR="00F22292" w:rsidRPr="00BD073B" w:rsidRDefault="000E5977"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2.2.3</w:t>
      </w:r>
      <w:r w:rsidR="00F22292" w:rsidRPr="00BD073B">
        <w:rPr>
          <w:rFonts w:ascii="Times New Roman" w:hAnsi="Times New Roman" w:cs="Times New Roman"/>
          <w:sz w:val="28"/>
          <w:szCs w:val="28"/>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w:t>
      </w:r>
      <w:r w:rsidR="000E5977">
        <w:rPr>
          <w:rFonts w:ascii="Times New Roman" w:hAnsi="Times New Roman" w:cs="Times New Roman"/>
          <w:sz w:val="28"/>
          <w:szCs w:val="28"/>
        </w:rPr>
        <w:t>2.3</w:t>
      </w:r>
      <w:r w:rsidRPr="00BD073B">
        <w:rPr>
          <w:rFonts w:ascii="Times New Roman" w:hAnsi="Times New Roman" w:cs="Times New Roman"/>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w:t>
      </w:r>
      <w:r w:rsidR="000E5977">
        <w:rPr>
          <w:rFonts w:ascii="Times New Roman" w:hAnsi="Times New Roman" w:cs="Times New Roman"/>
          <w:sz w:val="28"/>
          <w:szCs w:val="28"/>
        </w:rPr>
        <w:t>2.3</w:t>
      </w:r>
      <w:r w:rsidRPr="00BD073B">
        <w:rPr>
          <w:rFonts w:ascii="Times New Roman" w:hAnsi="Times New Roman" w:cs="Times New Roman"/>
          <w:sz w:val="28"/>
          <w:szCs w:val="28"/>
        </w:rP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w:t>
      </w:r>
      <w:r w:rsidR="000E5977">
        <w:rPr>
          <w:rFonts w:ascii="Times New Roman" w:hAnsi="Times New Roman" w:cs="Times New Roman"/>
          <w:sz w:val="28"/>
          <w:szCs w:val="28"/>
        </w:rPr>
        <w:t>2.4</w:t>
      </w:r>
      <w:r w:rsidRPr="00BD073B">
        <w:rPr>
          <w:rFonts w:ascii="Times New Roman" w:hAnsi="Times New Roman" w:cs="Times New Roman"/>
          <w:sz w:val="28"/>
          <w:szCs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004C39F2" w:rsidRPr="00BD073B">
        <w:rPr>
          <w:rFonts w:ascii="Times New Roman" w:hAnsi="Times New Roman" w:cs="Times New Roman"/>
          <w:sz w:val="28"/>
          <w:szCs w:val="28"/>
        </w:rPr>
        <w:t xml:space="preserve"> </w:t>
      </w:r>
      <w:r w:rsidRPr="00BD073B">
        <w:rPr>
          <w:rFonts w:ascii="Times New Roman" w:hAnsi="Times New Roman" w:cs="Times New Roman"/>
          <w:sz w:val="28"/>
          <w:szCs w:val="28"/>
        </w:rPr>
        <w:t>муниципальной услуги.</w:t>
      </w:r>
    </w:p>
    <w:p w:rsidR="00F22292" w:rsidRPr="00BD073B"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2.3. </w:t>
      </w:r>
      <w:r w:rsidR="00F22292" w:rsidRPr="00BD073B">
        <w:rPr>
          <w:rFonts w:ascii="Times New Roman" w:hAnsi="Times New Roman" w:cs="Times New Roman"/>
          <w:b/>
          <w:bCs/>
          <w:sz w:val="28"/>
          <w:szCs w:val="28"/>
        </w:rPr>
        <w:t>Описание результата предоставления муниципальной услуги</w:t>
      </w:r>
    </w:p>
    <w:p w:rsidR="00F22292" w:rsidRPr="00BD073B" w:rsidRDefault="00F22292" w:rsidP="001F0E19">
      <w:pPr>
        <w:pStyle w:val="ConsPlusNormal"/>
        <w:shd w:val="clear" w:color="auto" w:fill="FFFFFF" w:themeFill="background1"/>
        <w:ind w:firstLine="709"/>
        <w:jc w:val="both"/>
        <w:rPr>
          <w:rFonts w:ascii="Times New Roman" w:hAnsi="Times New Roman" w:cs="Times New Roman"/>
          <w:sz w:val="28"/>
          <w:szCs w:val="28"/>
        </w:rPr>
      </w:pPr>
      <w:r w:rsidRPr="00BD073B">
        <w:rPr>
          <w:rFonts w:ascii="Times New Roman" w:hAnsi="Times New Roman" w:cs="Times New Roman"/>
          <w:sz w:val="28"/>
          <w:szCs w:val="28"/>
        </w:rPr>
        <w:t>2.</w:t>
      </w:r>
      <w:r w:rsidR="000E5977">
        <w:rPr>
          <w:rFonts w:ascii="Times New Roman" w:hAnsi="Times New Roman" w:cs="Times New Roman"/>
          <w:sz w:val="28"/>
          <w:szCs w:val="28"/>
        </w:rPr>
        <w:t>3.1</w:t>
      </w:r>
      <w:r w:rsidRPr="00BD073B">
        <w:rPr>
          <w:rFonts w:ascii="Times New Roman" w:hAnsi="Times New Roman" w:cs="Times New Roman"/>
          <w:sz w:val="28"/>
          <w:szCs w:val="28"/>
        </w:rPr>
        <w:t>. Результатом предоставления муниципальной услуги является:</w:t>
      </w:r>
    </w:p>
    <w:p w:rsidR="00F22292" w:rsidRPr="00BD073B" w:rsidRDefault="000E5977"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22292" w:rsidRPr="00BD073B">
        <w:rPr>
          <w:rFonts w:ascii="Times New Roman" w:hAnsi="Times New Roman" w:cs="Times New Roman"/>
          <w:sz w:val="28"/>
          <w:szCs w:val="28"/>
        </w:rPr>
        <w:t>выдача разрешения на использование земель или земельного участка;</w:t>
      </w:r>
    </w:p>
    <w:p w:rsidR="00F22292" w:rsidRPr="00BD073B" w:rsidRDefault="000E5977"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22292" w:rsidRPr="00BD073B">
        <w:rPr>
          <w:rFonts w:ascii="Times New Roman" w:hAnsi="Times New Roman" w:cs="Times New Roman"/>
          <w:sz w:val="28"/>
          <w:szCs w:val="28"/>
        </w:rPr>
        <w:t>отказ в предоставлении муниципальной услуги.</w:t>
      </w:r>
    </w:p>
    <w:p w:rsidR="00F22292" w:rsidRPr="00BD073B" w:rsidRDefault="000E5977"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2.4. </w:t>
      </w:r>
      <w:r w:rsidR="00F22292" w:rsidRPr="00BD073B">
        <w:rPr>
          <w:rFonts w:ascii="Times New Roman" w:hAnsi="Times New Roman"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F22292" w:rsidRPr="00BD073B" w:rsidRDefault="006068C3" w:rsidP="001F0E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F22292" w:rsidRPr="00BD073B">
        <w:rPr>
          <w:rFonts w:ascii="Times New Roman" w:hAnsi="Times New Roman" w:cs="Times New Roman"/>
          <w:sz w:val="28"/>
          <w:szCs w:val="28"/>
        </w:rPr>
        <w:t>. Максимальный срок предоставления муниципальной услуги  составляет 10  дней со дня поступления заявления в Уполномоченный орган.</w:t>
      </w:r>
    </w:p>
    <w:p w:rsidR="00F22292" w:rsidRPr="00BD073B" w:rsidRDefault="00F22292" w:rsidP="001F0E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073B">
        <w:rPr>
          <w:rFonts w:ascii="Times New Roman" w:hAnsi="Times New Roman" w:cs="Times New Roman"/>
          <w:sz w:val="28"/>
          <w:szCs w:val="28"/>
        </w:rPr>
        <w:lastRenderedPageBreak/>
        <w:t>В случае передачи документов через многофункциональный центр срок исчисляется со дня получения Уполномоченного органа заявления.</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2.5. </w:t>
      </w:r>
      <w:r w:rsidR="00F22292" w:rsidRPr="00BD073B">
        <w:rPr>
          <w:rFonts w:ascii="Times New Roman" w:hAnsi="Times New Roman" w:cs="Times New Roman"/>
          <w:b/>
          <w:bCs/>
          <w:sz w:val="28"/>
          <w:szCs w:val="28"/>
        </w:rPr>
        <w:t>Нормативные правовые акты, регулирующие предоставление</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sz w:val="28"/>
          <w:szCs w:val="28"/>
        </w:rPr>
      </w:pPr>
      <w:r w:rsidRPr="00BD073B">
        <w:rPr>
          <w:rFonts w:ascii="Times New Roman" w:hAnsi="Times New Roman" w:cs="Times New Roman"/>
          <w:sz w:val="28"/>
          <w:szCs w:val="28"/>
        </w:rPr>
        <w:t>2.</w:t>
      </w:r>
      <w:r w:rsidR="006068C3">
        <w:rPr>
          <w:rFonts w:ascii="Times New Roman" w:hAnsi="Times New Roman" w:cs="Times New Roman"/>
          <w:sz w:val="28"/>
          <w:szCs w:val="28"/>
        </w:rPr>
        <w:t>5</w:t>
      </w:r>
      <w:r w:rsidRPr="00BD073B">
        <w:rPr>
          <w:rFonts w:ascii="Times New Roman" w:hAnsi="Times New Roman" w:cs="Times New Roman"/>
          <w:sz w:val="28"/>
          <w:szCs w:val="28"/>
        </w:rPr>
        <w:t>.</w:t>
      </w:r>
      <w:r w:rsidR="006068C3">
        <w:rPr>
          <w:rFonts w:ascii="Times New Roman" w:hAnsi="Times New Roman" w:cs="Times New Roman"/>
          <w:sz w:val="28"/>
          <w:szCs w:val="28"/>
        </w:rPr>
        <w:t>1.</w:t>
      </w:r>
      <w:r w:rsidRPr="00BD073B">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w:t>
      </w:r>
      <w:r w:rsidR="004C39F2" w:rsidRPr="00BD073B">
        <w:rPr>
          <w:rFonts w:ascii="Times New Roman" w:hAnsi="Times New Roman" w:cs="Times New Roman"/>
          <w:sz w:val="28"/>
          <w:szCs w:val="28"/>
        </w:rPr>
        <w:t>Белохолуницкого муниципального</w:t>
      </w:r>
      <w:r w:rsidRPr="00BD073B">
        <w:rPr>
          <w:rFonts w:ascii="Times New Roman" w:hAnsi="Times New Roman" w:cs="Times New Roman"/>
          <w:sz w:val="28"/>
          <w:szCs w:val="28"/>
        </w:rPr>
        <w:t xml:space="preserve"> района Кировской области, в </w:t>
      </w:r>
      <w:r w:rsidRPr="00BD073B">
        <w:rPr>
          <w:rFonts w:ascii="Times New Roman" w:hAnsi="Times New Roman" w:cs="Times New Roman"/>
          <w:bCs/>
          <w:sz w:val="28"/>
          <w:szCs w:val="28"/>
        </w:rPr>
        <w:t>Ф</w:t>
      </w:r>
      <w:r w:rsidRPr="00BD073B">
        <w:rPr>
          <w:rFonts w:ascii="Times New Roman" w:hAnsi="Times New Roman" w:cs="Times New Roman"/>
          <w:sz w:val="28"/>
          <w:szCs w:val="28"/>
        </w:rPr>
        <w:t>едеральном реестре и на ЕПГУ.</w:t>
      </w:r>
    </w:p>
    <w:p w:rsidR="00F22292" w:rsidRPr="00BD073B" w:rsidRDefault="006068C3" w:rsidP="001F0E1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2.6. </w:t>
      </w:r>
      <w:r w:rsidR="00F22292" w:rsidRPr="00BD073B">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2292" w:rsidRPr="00BD073B" w:rsidRDefault="00F22292" w:rsidP="001F0E19">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D073B">
        <w:rPr>
          <w:rFonts w:ascii="Times New Roman" w:hAnsi="Times New Roman" w:cs="Times New Roman"/>
          <w:sz w:val="28"/>
          <w:szCs w:val="28"/>
        </w:rPr>
        <w:t>2.</w:t>
      </w:r>
      <w:r w:rsidR="006068C3">
        <w:rPr>
          <w:rFonts w:ascii="Times New Roman" w:hAnsi="Times New Roman" w:cs="Times New Roman"/>
          <w:sz w:val="28"/>
          <w:szCs w:val="28"/>
        </w:rPr>
        <w:t>6.1</w:t>
      </w:r>
      <w:r w:rsidRPr="00BD073B">
        <w:rPr>
          <w:rFonts w:ascii="Times New Roman" w:hAnsi="Times New Roman" w:cs="Times New Roman"/>
          <w:sz w:val="28"/>
          <w:szCs w:val="28"/>
        </w:rPr>
        <w:t xml:space="preserve">. Для получения муниципальной услуги заявитель представляет: </w:t>
      </w:r>
    </w:p>
    <w:p w:rsidR="00F22292" w:rsidRPr="00BD073B" w:rsidRDefault="00F22292" w:rsidP="001F0E19">
      <w:pPr>
        <w:shd w:val="clear" w:color="auto" w:fill="FFFFFF" w:themeFill="background1"/>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1) Заявление о предоставлении муниципальной услуги по форме, согласно </w:t>
      </w:r>
      <w:r w:rsidRPr="009365C6">
        <w:rPr>
          <w:rFonts w:ascii="Times New Roman" w:hAnsi="Times New Roman" w:cs="Times New Roman"/>
          <w:sz w:val="28"/>
          <w:szCs w:val="28"/>
        </w:rPr>
        <w:t>Приложению  1</w:t>
      </w:r>
      <w:r w:rsidRPr="00BD073B">
        <w:rPr>
          <w:rFonts w:ascii="Times New Roman" w:hAnsi="Times New Roman" w:cs="Times New Roman"/>
          <w:sz w:val="28"/>
          <w:szCs w:val="28"/>
        </w:rPr>
        <w:t xml:space="preserve"> к настоящему Административному регламенту, с указанием:</w:t>
      </w:r>
      <w:bookmarkStart w:id="3" w:name="sub_2611"/>
    </w:p>
    <w:p w:rsidR="00F22292" w:rsidRPr="00BD073B" w:rsidRDefault="00F22292" w:rsidP="001F0E19">
      <w:pPr>
        <w:shd w:val="clear" w:color="auto" w:fill="FFFFFF" w:themeFill="background1"/>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фамилии, имени и (при наличии) отчества, места жительства заявителя и реквизитов документа, удостоверяющего его личность, - в случае, если заявление подается физическим лицом;</w:t>
      </w:r>
    </w:p>
    <w:p w:rsidR="00F22292" w:rsidRPr="00BD073B" w:rsidRDefault="00F22292" w:rsidP="001F0E19">
      <w:pPr>
        <w:shd w:val="clear" w:color="auto" w:fill="FFFFFF" w:themeFill="background1"/>
        <w:tabs>
          <w:tab w:val="left" w:pos="709"/>
        </w:tabs>
        <w:spacing w:after="0" w:line="240" w:lineRule="auto"/>
        <w:jc w:val="both"/>
        <w:rPr>
          <w:rFonts w:ascii="Times New Roman" w:hAnsi="Times New Roman" w:cs="Times New Roman"/>
          <w:sz w:val="28"/>
          <w:szCs w:val="28"/>
        </w:rPr>
      </w:pPr>
      <w:bookmarkStart w:id="4" w:name="sub_2612"/>
      <w:bookmarkEnd w:id="3"/>
      <w:r w:rsidRPr="00BD073B">
        <w:rPr>
          <w:rFonts w:ascii="Times New Roman" w:hAnsi="Times New Roman" w:cs="Times New Roman"/>
          <w:sz w:val="28"/>
          <w:szCs w:val="28"/>
        </w:rPr>
        <w:tab/>
        <w:t>наименования, место нахождения, организационно-правовой формы и сведений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22292" w:rsidRPr="00BD073B" w:rsidRDefault="00F22292" w:rsidP="001F0E19">
      <w:pPr>
        <w:shd w:val="clear" w:color="auto" w:fill="FFFFFF" w:themeFill="background1"/>
        <w:tabs>
          <w:tab w:val="left" w:pos="709"/>
        </w:tabs>
        <w:spacing w:after="0" w:line="240" w:lineRule="auto"/>
        <w:jc w:val="both"/>
        <w:rPr>
          <w:rFonts w:ascii="Times New Roman" w:hAnsi="Times New Roman" w:cs="Times New Roman"/>
          <w:sz w:val="28"/>
          <w:szCs w:val="28"/>
        </w:rPr>
      </w:pPr>
      <w:bookmarkStart w:id="5" w:name="sub_2613"/>
      <w:bookmarkEnd w:id="4"/>
      <w:r w:rsidRPr="00BD073B">
        <w:rPr>
          <w:rFonts w:ascii="Times New Roman" w:hAnsi="Times New Roman" w:cs="Times New Roman"/>
          <w:sz w:val="28"/>
          <w:szCs w:val="28"/>
        </w:rPr>
        <w:tab/>
        <w:t>фамилии, имени и (при наличии) отчества представителя заявителя и реквизитов документа, подтверждающего его полномочия, - в случае, если заявление подается представителем заявителя;</w:t>
      </w:r>
    </w:p>
    <w:p w:rsidR="00F22292" w:rsidRPr="00BD073B" w:rsidRDefault="00F22292" w:rsidP="001F0E19">
      <w:pPr>
        <w:shd w:val="clear" w:color="auto" w:fill="FFFFFF" w:themeFill="background1"/>
        <w:tabs>
          <w:tab w:val="left" w:pos="709"/>
        </w:tabs>
        <w:spacing w:after="0" w:line="240" w:lineRule="auto"/>
        <w:jc w:val="both"/>
        <w:rPr>
          <w:rFonts w:ascii="Times New Roman" w:hAnsi="Times New Roman" w:cs="Times New Roman"/>
          <w:sz w:val="28"/>
          <w:szCs w:val="28"/>
        </w:rPr>
      </w:pPr>
      <w:bookmarkStart w:id="6" w:name="sub_2614"/>
      <w:bookmarkEnd w:id="5"/>
      <w:r w:rsidRPr="00BD073B">
        <w:rPr>
          <w:rFonts w:ascii="Times New Roman" w:hAnsi="Times New Roman" w:cs="Times New Roman"/>
          <w:sz w:val="28"/>
          <w:szCs w:val="28"/>
        </w:rPr>
        <w:t xml:space="preserve">   </w:t>
      </w:r>
      <w:r w:rsidRPr="00BD073B">
        <w:rPr>
          <w:rFonts w:ascii="Times New Roman" w:hAnsi="Times New Roman" w:cs="Times New Roman"/>
          <w:sz w:val="28"/>
          <w:szCs w:val="28"/>
        </w:rPr>
        <w:tab/>
        <w:t>почтового адреса, адреса электронной почты, номера телефона для связи с заявителем или представителем заявителя;</w:t>
      </w:r>
      <w:bookmarkStart w:id="7" w:name="sub_2615"/>
      <w:bookmarkEnd w:id="6"/>
    </w:p>
    <w:p w:rsidR="00F22292" w:rsidRPr="00BD073B" w:rsidRDefault="00F22292" w:rsidP="001F0E19">
      <w:pPr>
        <w:shd w:val="clear" w:color="auto" w:fill="FFFFFF" w:themeFill="background1"/>
        <w:tabs>
          <w:tab w:val="left" w:pos="709"/>
        </w:tabs>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ab/>
        <w:t xml:space="preserve">предполагаемых целей использования земель или земельного участка в соответствии с </w:t>
      </w:r>
      <w:hyperlink r:id="rId11" w:history="1">
        <w:r w:rsidRPr="00BD073B">
          <w:rPr>
            <w:rStyle w:val="ad"/>
            <w:rFonts w:ascii="Times New Roman" w:hAnsi="Times New Roman" w:cs="Times New Roman"/>
            <w:color w:val="auto"/>
            <w:sz w:val="28"/>
            <w:szCs w:val="28"/>
          </w:rPr>
          <w:t>пунктом 1 статьи 39.34</w:t>
        </w:r>
      </w:hyperlink>
      <w:r w:rsidRPr="00BD073B">
        <w:rPr>
          <w:rFonts w:ascii="Times New Roman" w:hAnsi="Times New Roman" w:cs="Times New Roman"/>
          <w:sz w:val="28"/>
          <w:szCs w:val="28"/>
        </w:rPr>
        <w:t xml:space="preserve"> Земельного кодекса Российской Федерации; </w:t>
      </w:r>
      <w:bookmarkStart w:id="8" w:name="sub_2616"/>
      <w:bookmarkEnd w:id="7"/>
    </w:p>
    <w:p w:rsidR="00F22292" w:rsidRPr="00BD073B" w:rsidRDefault="00F22292" w:rsidP="001F0E19">
      <w:pPr>
        <w:shd w:val="clear" w:color="auto" w:fill="FFFFFF" w:themeFill="background1"/>
        <w:tabs>
          <w:tab w:val="left" w:pos="709"/>
        </w:tabs>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ab/>
        <w:t>кадастрового номера земельного участка - в случае, если планируется использование всего земельного участка или его части;</w:t>
      </w:r>
      <w:bookmarkStart w:id="9" w:name="sub_2617"/>
      <w:bookmarkEnd w:id="8"/>
    </w:p>
    <w:p w:rsidR="00F22292" w:rsidRPr="00BD073B" w:rsidRDefault="00F22292" w:rsidP="001F0E19">
      <w:pPr>
        <w:shd w:val="clear" w:color="auto" w:fill="FFFFFF" w:themeFill="background1"/>
        <w:tabs>
          <w:tab w:val="left" w:pos="709"/>
        </w:tabs>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ab/>
        <w:t xml:space="preserve">срока использования земель или земельного участка (в пределах сроков, установленных </w:t>
      </w:r>
      <w:hyperlink r:id="rId12" w:history="1">
        <w:r w:rsidRPr="00BD073B">
          <w:rPr>
            <w:rStyle w:val="ad"/>
            <w:rFonts w:ascii="Times New Roman" w:hAnsi="Times New Roman" w:cs="Times New Roman"/>
            <w:color w:val="auto"/>
            <w:sz w:val="28"/>
            <w:szCs w:val="28"/>
          </w:rPr>
          <w:t>пунктом 1 статьи 39.34</w:t>
        </w:r>
      </w:hyperlink>
      <w:r w:rsidRPr="00BD073B">
        <w:rPr>
          <w:rFonts w:ascii="Times New Roman" w:hAnsi="Times New Roman" w:cs="Times New Roman"/>
          <w:sz w:val="28"/>
          <w:szCs w:val="28"/>
        </w:rPr>
        <w:t xml:space="preserve"> Земельного кодекса Российской Федерации);</w:t>
      </w:r>
    </w:p>
    <w:p w:rsidR="00F22292" w:rsidRPr="00BD073B" w:rsidRDefault="00F22292" w:rsidP="001F0E19">
      <w:pPr>
        <w:shd w:val="clear" w:color="auto" w:fill="FFFFFF" w:themeFill="background1"/>
        <w:tabs>
          <w:tab w:val="left" w:pos="709"/>
        </w:tabs>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ab/>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w:t>
      </w:r>
      <w:r w:rsidRPr="00BD073B">
        <w:rPr>
          <w:rFonts w:ascii="Times New Roman" w:hAnsi="Times New Roman" w:cs="Times New Roman"/>
          <w:sz w:val="28"/>
          <w:szCs w:val="28"/>
        </w:rPr>
        <w:lastRenderedPageBreak/>
        <w:t>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bookmarkEnd w:id="9"/>
    <w:p w:rsidR="00F22292" w:rsidRPr="00BD073B" w:rsidRDefault="00F22292" w:rsidP="001F0E19">
      <w:pPr>
        <w:shd w:val="clear" w:color="auto" w:fill="FFFFFF" w:themeFill="background1"/>
        <w:spacing w:after="0" w:line="240" w:lineRule="auto"/>
        <w:ind w:left="-15" w:right="2" w:firstLine="724"/>
        <w:contextualSpacing/>
        <w:jc w:val="both"/>
        <w:rPr>
          <w:rFonts w:ascii="Times New Roman" w:hAnsi="Times New Roman" w:cs="Times New Roman"/>
          <w:sz w:val="28"/>
          <w:szCs w:val="28"/>
        </w:rPr>
      </w:pPr>
      <w:r w:rsidRPr="00BD073B">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22292" w:rsidRPr="00BD073B" w:rsidRDefault="00F22292" w:rsidP="001F0E19">
      <w:pPr>
        <w:shd w:val="clear" w:color="auto" w:fill="FFFFFF" w:themeFill="background1"/>
        <w:spacing w:after="0" w:line="240" w:lineRule="auto"/>
        <w:ind w:left="-15" w:right="2" w:firstLine="724"/>
        <w:contextualSpacing/>
        <w:jc w:val="both"/>
        <w:rPr>
          <w:rFonts w:ascii="Times New Roman" w:hAnsi="Times New Roman" w:cs="Times New Roman"/>
          <w:sz w:val="28"/>
          <w:szCs w:val="28"/>
        </w:rPr>
      </w:pPr>
      <w:r w:rsidRPr="00BD073B">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F22292" w:rsidRPr="00BD073B" w:rsidRDefault="00F22292" w:rsidP="001F0E19">
      <w:pPr>
        <w:shd w:val="clear" w:color="auto" w:fill="FFFFFF" w:themeFill="background1"/>
        <w:spacing w:after="0" w:line="240" w:lineRule="auto"/>
        <w:ind w:left="-15" w:right="2" w:firstLine="724"/>
        <w:contextualSpacing/>
        <w:jc w:val="both"/>
        <w:rPr>
          <w:rFonts w:ascii="Times New Roman" w:hAnsi="Times New Roman" w:cs="Times New Roman"/>
          <w:sz w:val="28"/>
          <w:szCs w:val="28"/>
        </w:rPr>
      </w:pPr>
      <w:r w:rsidRPr="00BD073B">
        <w:rPr>
          <w:rFonts w:ascii="Times New Roman" w:hAnsi="Times New Roman" w:cs="Times New Roman"/>
          <w:sz w:val="28"/>
          <w:szCs w:val="28"/>
        </w:rPr>
        <w:t xml:space="preserve">в форме электронного документа в личном кабинете на ЕПГУ; </w:t>
      </w:r>
    </w:p>
    <w:p w:rsidR="00F22292" w:rsidRPr="00BD073B" w:rsidRDefault="00F22292" w:rsidP="001F0E19">
      <w:pPr>
        <w:shd w:val="clear" w:color="auto" w:fill="FFFFFF" w:themeFill="background1"/>
        <w:spacing w:after="0" w:line="240" w:lineRule="auto"/>
        <w:ind w:left="-15" w:right="2" w:firstLine="724"/>
        <w:contextualSpacing/>
        <w:jc w:val="both"/>
        <w:rPr>
          <w:rFonts w:ascii="Times New Roman" w:hAnsi="Times New Roman" w:cs="Times New Roman"/>
          <w:sz w:val="28"/>
          <w:szCs w:val="28"/>
        </w:rPr>
      </w:pPr>
      <w:r w:rsidRPr="00BD073B">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F22292" w:rsidRPr="00BD073B" w:rsidRDefault="00F22292" w:rsidP="001F0E19">
      <w:pPr>
        <w:shd w:val="clear" w:color="auto" w:fill="FFFFFF" w:themeFill="background1"/>
        <w:spacing w:after="0" w:line="240" w:lineRule="auto"/>
        <w:ind w:left="-15" w:right="2" w:firstLine="724"/>
        <w:contextualSpacing/>
        <w:jc w:val="both"/>
        <w:rPr>
          <w:rFonts w:ascii="Times New Roman" w:hAnsi="Times New Roman" w:cs="Times New Roman"/>
          <w:sz w:val="28"/>
          <w:szCs w:val="28"/>
        </w:rPr>
      </w:pPr>
      <w:r w:rsidRPr="00BD073B">
        <w:rPr>
          <w:rFonts w:ascii="Times New Roman" w:hAnsi="Times New Roman" w:cs="Times New Roman"/>
          <w:sz w:val="28"/>
          <w:szCs w:val="28"/>
        </w:rPr>
        <w:t xml:space="preserve">на бумажном носителе в Уполномоченном органе, многофункциональном центре; </w:t>
      </w:r>
    </w:p>
    <w:p w:rsidR="00F22292" w:rsidRPr="00BD073B" w:rsidRDefault="001F0E19" w:rsidP="001F0E1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22292" w:rsidRPr="00BD073B">
        <w:rPr>
          <w:rFonts w:ascii="Times New Roman" w:hAnsi="Times New Roman" w:cs="Times New Roman"/>
          <w:sz w:val="28"/>
          <w:szCs w:val="28"/>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2292" w:rsidRPr="00BD073B" w:rsidRDefault="001F0E19" w:rsidP="001F0E19">
      <w:pPr>
        <w:shd w:val="clear" w:color="auto" w:fill="FFFFFF" w:themeFill="background1"/>
        <w:spacing w:after="0" w:line="240" w:lineRule="auto"/>
        <w:ind w:left="-15" w:right="2" w:firstLine="724"/>
        <w:contextualSpacing/>
        <w:jc w:val="both"/>
        <w:rPr>
          <w:rFonts w:ascii="Times New Roman" w:hAnsi="Times New Roman" w:cs="Times New Roman"/>
          <w:sz w:val="28"/>
          <w:szCs w:val="28"/>
        </w:rPr>
      </w:pPr>
      <w:r>
        <w:rPr>
          <w:rFonts w:ascii="Times New Roman" w:hAnsi="Times New Roman" w:cs="Times New Roman"/>
          <w:sz w:val="28"/>
          <w:szCs w:val="28"/>
        </w:rPr>
        <w:t>3</w:t>
      </w:r>
      <w:r w:rsidR="00F22292" w:rsidRPr="00BD073B">
        <w:rPr>
          <w:rFonts w:ascii="Times New Roman" w:hAnsi="Times New Roman" w:cs="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F22292" w:rsidRPr="00BD073B" w:rsidRDefault="001F0E19" w:rsidP="001F0E1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22292" w:rsidRPr="00BD073B">
        <w:rPr>
          <w:rFonts w:ascii="Times New Roman" w:hAnsi="Times New Roman" w:cs="Times New Roman"/>
          <w:sz w:val="28"/>
          <w:szCs w:val="28"/>
        </w:rPr>
        <w:t xml:space="preserve">) </w:t>
      </w:r>
      <w:bookmarkStart w:id="10" w:name="sub_2620"/>
      <w:r w:rsidR="00F22292" w:rsidRPr="00BD073B">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11" w:name="sub_265"/>
      <w:bookmarkEnd w:id="10"/>
    </w:p>
    <w:p w:rsidR="00F22292" w:rsidRPr="00BD073B" w:rsidRDefault="006068C3" w:rsidP="001F0E1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2.6.2</w:t>
      </w:r>
      <w:r w:rsidR="00F22292" w:rsidRPr="00BD073B">
        <w:rPr>
          <w:rFonts w:ascii="Times New Roman" w:hAnsi="Times New Roman" w:cs="Times New Roman"/>
          <w:sz w:val="28"/>
          <w:szCs w:val="28"/>
        </w:rPr>
        <w:t xml:space="preserve">.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обращается представитель заявителя, предъявляется оригинал документа, </w:t>
      </w:r>
      <w:r w:rsidR="00F22292" w:rsidRPr="00BD073B">
        <w:rPr>
          <w:rFonts w:ascii="Times New Roman" w:hAnsi="Times New Roman" w:cs="Times New Roman"/>
          <w:sz w:val="28"/>
          <w:szCs w:val="28"/>
        </w:rPr>
        <w:lastRenderedPageBreak/>
        <w:t>удостоверяющего полномочия физического лица представлять интересы заявителя.</w:t>
      </w:r>
      <w:bookmarkStart w:id="12" w:name="P69"/>
      <w:bookmarkEnd w:id="11"/>
      <w:bookmarkEnd w:id="12"/>
    </w:p>
    <w:p w:rsidR="00F22292" w:rsidRPr="00BD073B" w:rsidRDefault="006068C3" w:rsidP="001F0E19">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2.6.3</w:t>
      </w:r>
      <w:r w:rsidR="00F22292" w:rsidRPr="00BD073B">
        <w:rPr>
          <w:rFonts w:ascii="Times New Roman" w:hAnsi="Times New Roman" w:cs="Times New Roman"/>
          <w:sz w:val="28"/>
          <w:szCs w:val="28"/>
        </w:rPr>
        <w:t>. При предоставлении муниципальной услуги Уполномоченный орган не вправе требовать от заявителя:</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22292" w:rsidRPr="00BD073B">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22292" w:rsidRPr="00BD073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00F22292" w:rsidRPr="00BD073B">
          <w:rPr>
            <w:rFonts w:ascii="Times New Roman" w:hAnsi="Times New Roman" w:cs="Times New Roman"/>
            <w:sz w:val="28"/>
            <w:szCs w:val="28"/>
          </w:rPr>
          <w:t>части 6 статьи 7</w:t>
        </w:r>
      </w:hyperlink>
      <w:r w:rsidR="00F22292" w:rsidRPr="00BD073B">
        <w:rPr>
          <w:rFonts w:ascii="Times New Roman" w:hAnsi="Times New Roman" w:cs="Times New Roman"/>
          <w:sz w:val="28"/>
          <w:szCs w:val="28"/>
        </w:rPr>
        <w:t xml:space="preserve"> Закона № 210-ФЗ;</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22292" w:rsidRPr="00BD073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00F22292" w:rsidRPr="00BD073B">
          <w:rPr>
            <w:rFonts w:ascii="Times New Roman" w:hAnsi="Times New Roman" w:cs="Times New Roman"/>
            <w:sz w:val="28"/>
            <w:szCs w:val="28"/>
          </w:rPr>
          <w:t>части 1 статьи 9</w:t>
        </w:r>
      </w:hyperlink>
      <w:r w:rsidR="00F22292" w:rsidRPr="00BD073B">
        <w:rPr>
          <w:rFonts w:ascii="Times New Roman" w:hAnsi="Times New Roman" w:cs="Times New Roman"/>
          <w:sz w:val="28"/>
          <w:szCs w:val="28"/>
        </w:rPr>
        <w:t xml:space="preserve"> Закона № 210-ФЗ;</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22292" w:rsidRPr="00BD073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2292" w:rsidRPr="00BD073B" w:rsidRDefault="00F22292" w:rsidP="001F0E19">
      <w:pPr>
        <w:pStyle w:val="ConsPlusNormal"/>
        <w:shd w:val="clear" w:color="auto" w:fill="FFFFFF" w:themeFill="background1"/>
        <w:ind w:firstLine="709"/>
        <w:jc w:val="both"/>
        <w:rPr>
          <w:rFonts w:ascii="Times New Roman" w:hAnsi="Times New Roman" w:cs="Times New Roman"/>
          <w:sz w:val="28"/>
          <w:szCs w:val="28"/>
        </w:rPr>
      </w:pPr>
      <w:r w:rsidRPr="00BD073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2292" w:rsidRPr="00BD073B" w:rsidRDefault="00F22292" w:rsidP="001F0E19">
      <w:pPr>
        <w:pStyle w:val="ConsPlusNormal"/>
        <w:shd w:val="clear" w:color="auto" w:fill="FFFFFF" w:themeFill="background1"/>
        <w:ind w:firstLine="709"/>
        <w:jc w:val="both"/>
        <w:rPr>
          <w:rFonts w:ascii="Times New Roman" w:hAnsi="Times New Roman" w:cs="Times New Roman"/>
          <w:sz w:val="28"/>
          <w:szCs w:val="28"/>
        </w:rPr>
      </w:pPr>
      <w:r w:rsidRPr="00BD073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2292" w:rsidRPr="00BD073B" w:rsidRDefault="00F22292" w:rsidP="001F0E19">
      <w:pPr>
        <w:pStyle w:val="ConsPlusNormal"/>
        <w:shd w:val="clear" w:color="auto" w:fill="FFFFFF" w:themeFill="background1"/>
        <w:ind w:firstLine="709"/>
        <w:jc w:val="both"/>
        <w:rPr>
          <w:rFonts w:ascii="Times New Roman" w:hAnsi="Times New Roman" w:cs="Times New Roman"/>
          <w:sz w:val="28"/>
          <w:szCs w:val="28"/>
        </w:rPr>
      </w:pPr>
      <w:r w:rsidRPr="00BD073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292" w:rsidRPr="00BD073B" w:rsidRDefault="00F22292" w:rsidP="001F0E19">
      <w:pPr>
        <w:pStyle w:val="ConsPlusNormal"/>
        <w:shd w:val="clear" w:color="auto" w:fill="FFFFFF" w:themeFill="background1"/>
        <w:ind w:firstLine="709"/>
        <w:jc w:val="both"/>
        <w:rPr>
          <w:rFonts w:ascii="Times New Roman" w:hAnsi="Times New Roman" w:cs="Times New Roman"/>
          <w:sz w:val="28"/>
          <w:szCs w:val="28"/>
        </w:rPr>
      </w:pPr>
      <w:r w:rsidRPr="00BD073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w:t>
      </w:r>
      <w:r w:rsidRPr="00BD073B">
        <w:rPr>
          <w:rFonts w:ascii="Times New Roman" w:hAnsi="Times New Roman" w:cs="Times New Roman"/>
          <w:sz w:val="28"/>
          <w:szCs w:val="28"/>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ab/>
        <w:t xml:space="preserve">2.7. </w:t>
      </w:r>
      <w:r w:rsidR="00F22292" w:rsidRPr="00BD073B">
        <w:rPr>
          <w:rFonts w:ascii="TimesNewRomanPS-BoldMT" w:hAnsi="TimesNewRomanPS-BoldMT" w:cs="TimesNewRomanPS-BoldMT"/>
          <w:b/>
          <w:bCs/>
          <w:sz w:val="28"/>
          <w:szCs w:val="28"/>
        </w:rPr>
        <w:t>Исчерпывающий перечень документов, необходимых в соответствии с</w:t>
      </w:r>
      <w:r>
        <w:rPr>
          <w:rFonts w:ascii="TimesNewRomanPS-BoldMT" w:hAnsi="TimesNewRomanPS-BoldMT" w:cs="TimesNewRomanPS-BoldMT"/>
          <w:b/>
          <w:bCs/>
          <w:sz w:val="28"/>
          <w:szCs w:val="28"/>
        </w:rPr>
        <w:t xml:space="preserve"> </w:t>
      </w:r>
      <w:r w:rsidR="00F22292" w:rsidRPr="00BD073B">
        <w:rPr>
          <w:rFonts w:ascii="TimesNewRomanPS-BoldMT" w:hAnsi="TimesNewRomanPS-BoldMT" w:cs="TimesNewRomanPS-BoldMT"/>
          <w:b/>
          <w:bCs/>
          <w:sz w:val="28"/>
          <w:szCs w:val="28"/>
        </w:rP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F22292" w:rsidRPr="00BD073B" w:rsidRDefault="006068C3" w:rsidP="001F0E19">
      <w:pPr>
        <w:shd w:val="clear" w:color="auto" w:fill="FFFFFF" w:themeFill="background1"/>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2.7.1</w:t>
      </w:r>
      <w:r w:rsidR="00F22292" w:rsidRPr="00BD073B">
        <w:rPr>
          <w:rFonts w:ascii="Times New Roman" w:hAnsi="Times New Roman" w:cs="Times New Roman"/>
          <w:sz w:val="28"/>
          <w:szCs w:val="28"/>
          <w:shd w:val="clear" w:color="auto" w:fill="FFFFFF"/>
        </w:rPr>
        <w:t>. Ответственный специалист  самостоятельно в рамках межведомственного взаимодействия запрашивает следующие документы (их копии, сведения, содержащиеся в них):</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в отношении которого подано заявление;</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2) копию лицензии, удостоверяющей право проведения работ по геологическому изучению недр;</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3) выписку из Единого государственного реестра юридических лиц в отношении юридического лица, обратившегося с заявлением;</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Заявитель вправе представить документы и (или) сведения, указанные в настоящем пункте, по собственной инициативе.</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Специалист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настоящем пункте:</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 в ФНС России о предоставлении сведений из Единого государственного реестра юридических лиц в отношении юридического лица, обратившегося с заявлением;</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 в Росреестр о предоставлении сведений из ЕГРН об основных характеристиках и зарегистрированных правах на земельный участок, в отношении которого подано заявление;</w:t>
      </w:r>
    </w:p>
    <w:p w:rsidR="00F22292" w:rsidRPr="00BD073B" w:rsidRDefault="00F22292" w:rsidP="001F0E19">
      <w:pPr>
        <w:shd w:val="clear" w:color="auto" w:fill="FFFFFF" w:themeFill="background1"/>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 в Роснедр о предоставлении копии лицензии, удостоверяющей право проведения работ по геологическому изучению недр.</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ab/>
        <w:t xml:space="preserve">2.8. </w:t>
      </w:r>
      <w:r w:rsidR="00F22292" w:rsidRPr="00BD073B">
        <w:rPr>
          <w:rFonts w:ascii="TimesNewRomanPS-BoldMT" w:hAnsi="TimesNewRomanPS-BoldMT" w:cs="TimesNewRomanPS-BoldMT"/>
          <w:b/>
          <w:bCs/>
          <w:sz w:val="28"/>
          <w:szCs w:val="28"/>
        </w:rPr>
        <w:t>Исчерпывающий перечень оснований для отказа в приеме документов,</w:t>
      </w:r>
      <w:r>
        <w:rPr>
          <w:rFonts w:ascii="TimesNewRomanPS-BoldMT" w:hAnsi="TimesNewRomanPS-BoldMT" w:cs="TimesNewRomanPS-BoldMT"/>
          <w:b/>
          <w:bCs/>
          <w:sz w:val="28"/>
          <w:szCs w:val="28"/>
        </w:rPr>
        <w:t xml:space="preserve"> </w:t>
      </w:r>
      <w:r w:rsidR="00F22292" w:rsidRPr="00BD073B">
        <w:rPr>
          <w:rFonts w:ascii="TimesNewRomanPS-BoldMT" w:hAnsi="TimesNewRomanPS-BoldMT" w:cs="TimesNewRomanPS-BoldMT"/>
          <w:b/>
          <w:bCs/>
          <w:sz w:val="28"/>
          <w:szCs w:val="28"/>
        </w:rPr>
        <w:t>необходимых для предоставления муниципальной услуги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2.8.1</w:t>
      </w:r>
      <w:r w:rsidR="00F22292" w:rsidRPr="00BD073B">
        <w:rPr>
          <w:rFonts w:ascii="TimesNewRomanPSMT" w:hAnsi="TimesNewRomanPSMT" w:cs="TimesNewRomanPSMT"/>
          <w:bCs/>
          <w:sz w:val="28"/>
          <w:szCs w:val="28"/>
        </w:rPr>
        <w:t>. Основаниями для отказа в приеме к рассмотрению документов, необходимых для предоставления муниципальной услуги, являются:</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 xml:space="preserve">1) </w:t>
      </w:r>
      <w:r w:rsidR="00F22292" w:rsidRPr="00BD073B">
        <w:rPr>
          <w:rFonts w:ascii="TimesNewRomanPSMT" w:hAnsi="TimesNewRomanPSMT" w:cs="TimesNewRomanPSMT"/>
          <w:bCs/>
          <w:sz w:val="28"/>
          <w:szCs w:val="28"/>
        </w:rPr>
        <w:t>запрос о предоставлении услуги подан в Уполномоченный орган, в полномочия которых не входит предоставление услуги;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lastRenderedPageBreak/>
        <w:t xml:space="preserve">2) </w:t>
      </w:r>
      <w:r w:rsidR="00F22292" w:rsidRPr="00BD073B">
        <w:rPr>
          <w:rFonts w:ascii="TimesNewRomanPSMT" w:hAnsi="TimesNewRomanPSMT" w:cs="TimesNewRomanPSMT"/>
          <w:bCs/>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 xml:space="preserve">3) </w:t>
      </w:r>
      <w:r w:rsidR="00F22292" w:rsidRPr="00BD073B">
        <w:rPr>
          <w:rFonts w:ascii="TimesNewRomanPSMT" w:hAnsi="TimesNewRomanPSMT" w:cs="TimesNewRomanPSMT"/>
          <w:bCs/>
          <w:sz w:val="28"/>
          <w:szCs w:val="28"/>
        </w:rPr>
        <w:t>представление неполного комплекта документов, необходимого для предоставления услуги;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 xml:space="preserve">4) </w:t>
      </w:r>
      <w:r w:rsidR="00F22292" w:rsidRPr="00BD073B">
        <w:rPr>
          <w:rFonts w:ascii="TimesNewRomanPSMT" w:hAnsi="TimesNewRomanPSMT" w:cs="TimesNewRomanPSMT"/>
          <w:bCs/>
          <w:sz w:val="28"/>
          <w:szCs w:val="28"/>
        </w:rPr>
        <w:t>представленные документы, необходимые для предоставления услуги, утратили силу;</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 xml:space="preserve">5) </w:t>
      </w:r>
      <w:r w:rsidR="00F22292" w:rsidRPr="00BD073B">
        <w:rPr>
          <w:rFonts w:ascii="TimesNewRomanPSMT" w:hAnsi="TimesNewRomanPSMT" w:cs="TimesNewRomanPSMT"/>
          <w:bCs/>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 xml:space="preserve">6) </w:t>
      </w:r>
      <w:r w:rsidR="00F22292" w:rsidRPr="00BD073B">
        <w:rPr>
          <w:rFonts w:ascii="TimesNewRomanPSMT" w:hAnsi="TimesNewRomanPSMT" w:cs="TimesNewRomanPSMT"/>
          <w:bCs/>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 xml:space="preserve">7) </w:t>
      </w:r>
      <w:r w:rsidR="00F22292" w:rsidRPr="00BD073B">
        <w:rPr>
          <w:rFonts w:ascii="TimesNewRomanPSMT" w:hAnsi="TimesNewRomanPSMT" w:cs="TimesNewRomanPSMT"/>
          <w:bCs/>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NewRomanPSMT" w:hAnsi="TimesNewRomanPSMT" w:cs="TimesNewRomanPSMT"/>
          <w:bCs/>
          <w:sz w:val="28"/>
          <w:szCs w:val="28"/>
        </w:rPr>
      </w:pPr>
      <w:r>
        <w:rPr>
          <w:rFonts w:ascii="TimesNewRomanPSMT" w:hAnsi="TimesNewRomanPSMT" w:cs="TimesNewRomanPSMT"/>
          <w:bCs/>
          <w:sz w:val="28"/>
          <w:szCs w:val="28"/>
        </w:rPr>
        <w:t xml:space="preserve">8) </w:t>
      </w:r>
      <w:r w:rsidR="00F22292" w:rsidRPr="00BD073B">
        <w:rPr>
          <w:rFonts w:ascii="TimesNewRomanPSMT" w:hAnsi="TimesNewRomanPSMT" w:cs="TimesNewRomanPSMT"/>
          <w:bCs/>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2.9. </w:t>
      </w:r>
      <w:r w:rsidR="00F22292" w:rsidRPr="00BD073B">
        <w:rPr>
          <w:rFonts w:ascii="Times New Roman" w:hAnsi="Times New Roman" w:cs="Times New Roman"/>
          <w:b/>
          <w:bCs/>
          <w:sz w:val="28"/>
          <w:szCs w:val="28"/>
        </w:rPr>
        <w:t>Исчерпывающий перечень оснований для приостановления или отказа в</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 xml:space="preserve">предоставлении муниципальной услуги </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2.9.1</w:t>
      </w:r>
      <w:r w:rsidR="00F22292" w:rsidRPr="00BD073B">
        <w:rPr>
          <w:rFonts w:ascii="Times New Roman" w:hAnsi="Times New Roman" w:cs="Times New Roman"/>
          <w:sz w:val="28"/>
          <w:szCs w:val="28"/>
        </w:rPr>
        <w:t>. Оснований для приостановления предоставления муниципальной услуги не имеется.</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bookmarkStart w:id="13" w:name="P105"/>
      <w:bookmarkEnd w:id="13"/>
      <w:r>
        <w:rPr>
          <w:rFonts w:ascii="Times New Roman" w:hAnsi="Times New Roman" w:cs="Times New Roman"/>
          <w:sz w:val="28"/>
          <w:szCs w:val="28"/>
        </w:rPr>
        <w:t>2.9.2</w:t>
      </w:r>
      <w:r w:rsidR="00F22292" w:rsidRPr="00BD073B">
        <w:rPr>
          <w:rFonts w:ascii="Times New Roman" w:hAnsi="Times New Roman" w:cs="Times New Roman"/>
          <w:sz w:val="28"/>
          <w:szCs w:val="28"/>
        </w:rPr>
        <w:t>. Основания для отказа в предоставлении муниципальной услуги:</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2.9.2</w:t>
      </w:r>
      <w:r w:rsidR="00F22292" w:rsidRPr="00BD073B">
        <w:rPr>
          <w:rFonts w:ascii="Times New Roman" w:hAnsi="Times New Roman" w:cs="Times New Roman"/>
          <w:sz w:val="28"/>
          <w:szCs w:val="28"/>
        </w:rPr>
        <w:t xml:space="preserve">.1. Заявление подано с нарушением требований, установленных </w:t>
      </w:r>
      <w:hyperlink w:anchor="P70" w:history="1">
        <w:r w:rsidR="00F22292" w:rsidRPr="00BD073B">
          <w:rPr>
            <w:rFonts w:ascii="Times New Roman" w:hAnsi="Times New Roman" w:cs="Times New Roman"/>
            <w:sz w:val="28"/>
            <w:szCs w:val="28"/>
          </w:rPr>
          <w:t>пунктом 2.9.</w:t>
        </w:r>
      </w:hyperlink>
      <w:r w:rsidR="00F22292" w:rsidRPr="00BD073B">
        <w:rPr>
          <w:rFonts w:ascii="Times New Roman" w:hAnsi="Times New Roman" w:cs="Times New Roman"/>
          <w:sz w:val="28"/>
          <w:szCs w:val="28"/>
        </w:rPr>
        <w:t xml:space="preserve"> настоящего Административного регламента.</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2.9.2</w:t>
      </w:r>
      <w:r w:rsidR="00F22292" w:rsidRPr="00BD073B">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00F22292" w:rsidRPr="00BD073B">
          <w:rPr>
            <w:rFonts w:ascii="Times New Roman" w:hAnsi="Times New Roman" w:cs="Times New Roman"/>
            <w:sz w:val="28"/>
            <w:szCs w:val="28"/>
          </w:rPr>
          <w:t>пунктом 1 статьи 39.34</w:t>
        </w:r>
      </w:hyperlink>
      <w:r w:rsidR="00F22292" w:rsidRPr="00BD073B">
        <w:rPr>
          <w:rFonts w:ascii="Times New Roman" w:hAnsi="Times New Roman" w:cs="Times New Roman"/>
          <w:sz w:val="28"/>
          <w:szCs w:val="28"/>
        </w:rPr>
        <w:t xml:space="preserve"> Земельного кодекса Российской Федерации.</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2.9.2</w:t>
      </w:r>
      <w:r w:rsidR="00F22292" w:rsidRPr="00BD073B">
        <w:rPr>
          <w:rFonts w:ascii="Times New Roman" w:hAnsi="Times New Roman" w:cs="Times New Roman"/>
          <w:sz w:val="28"/>
          <w:szCs w:val="28"/>
        </w:rPr>
        <w:t>.3. Земельный участок, на использование которого испрашивается разрешение, предоставлен физическому или юридическому лицу.</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2.10. </w:t>
      </w:r>
      <w:r w:rsidR="00F22292" w:rsidRPr="00BD073B">
        <w:rPr>
          <w:rFonts w:ascii="Times New Roman" w:hAnsi="Times New Roman" w:cs="Times New Roman"/>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22292" w:rsidRPr="00BD073B" w:rsidRDefault="006068C3" w:rsidP="001F0E19">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2.10.1.</w:t>
      </w:r>
      <w:r w:rsidR="00F22292" w:rsidRPr="00BD073B">
        <w:rPr>
          <w:rFonts w:ascii="Times New Roman" w:hAnsi="Times New Roman" w:cs="Times New Roman"/>
          <w:sz w:val="28"/>
          <w:szCs w:val="28"/>
        </w:rPr>
        <w:t xml:space="preserve"> Подготовка Схемы границ. </w:t>
      </w:r>
      <w:bookmarkStart w:id="14" w:name="P99"/>
      <w:bookmarkEnd w:id="14"/>
    </w:p>
    <w:p w:rsidR="00F22292" w:rsidRPr="00BD073B" w:rsidRDefault="00F22292" w:rsidP="001F0E19">
      <w:pPr>
        <w:pStyle w:val="ConsPlusNormal"/>
        <w:shd w:val="clear" w:color="auto" w:fill="FFFFFF" w:themeFill="background1"/>
        <w:ind w:firstLine="709"/>
        <w:jc w:val="both"/>
        <w:rPr>
          <w:rFonts w:ascii="Times New Roman" w:hAnsi="Times New Roman" w:cs="Times New Roman"/>
          <w:snapToGrid w:val="0"/>
          <w:sz w:val="28"/>
          <w:szCs w:val="28"/>
        </w:rPr>
      </w:pPr>
      <w:r w:rsidRPr="00BD073B">
        <w:rPr>
          <w:rFonts w:ascii="Times New Roman" w:hAnsi="Times New Roman" w:cs="Times New Roman"/>
          <w:snapToGrid w:val="0"/>
          <w:sz w:val="28"/>
          <w:szCs w:val="28"/>
        </w:rPr>
        <w:t>Выдаваемый документ: Схема границ.</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2.11. </w:t>
      </w:r>
      <w:r w:rsidR="00F22292" w:rsidRPr="00BD073B">
        <w:rPr>
          <w:rFonts w:ascii="Times New Roman" w:hAnsi="Times New Roman" w:cs="Times New Roman"/>
          <w:b/>
          <w:bCs/>
          <w:sz w:val="28"/>
          <w:szCs w:val="28"/>
        </w:rPr>
        <w:t>Порядок, размер и основания взимания государственной пошлины или</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иной оплаты, взимаемой за предоставление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2.1</w:t>
      </w:r>
      <w:r w:rsidR="006068C3">
        <w:rPr>
          <w:rFonts w:ascii="Times New Roman" w:hAnsi="Times New Roman" w:cs="Times New Roman"/>
          <w:sz w:val="28"/>
          <w:szCs w:val="28"/>
        </w:rPr>
        <w:t>1.1</w:t>
      </w:r>
      <w:r w:rsidRPr="00BD073B">
        <w:rPr>
          <w:rFonts w:ascii="Times New Roman" w:hAnsi="Times New Roman" w:cs="Times New Roman"/>
          <w:sz w:val="28"/>
          <w:szCs w:val="28"/>
        </w:rPr>
        <w:t>. Предоставление муниципальной услуги осуществляется бесплатно.</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t xml:space="preserve">2.12. </w:t>
      </w:r>
      <w:r w:rsidR="00F22292" w:rsidRPr="00BD073B">
        <w:rPr>
          <w:rFonts w:ascii="Times New Roman" w:hAnsi="Times New Roman" w:cs="Times New Roman"/>
          <w:b/>
          <w:bCs/>
          <w:sz w:val="28"/>
          <w:szCs w:val="28"/>
        </w:rPr>
        <w:t>Порядок, размер и основания взимания платы за предоставление услуг,</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которые являются необходимыми и обязательными для предоставления</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муниципальной услуги, включая информацию о методике</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расчета размера такой платы</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2.1</w:t>
      </w:r>
      <w:r w:rsidR="006068C3">
        <w:rPr>
          <w:rFonts w:ascii="Times New Roman" w:hAnsi="Times New Roman" w:cs="Times New Roman"/>
          <w:sz w:val="28"/>
          <w:szCs w:val="28"/>
        </w:rPr>
        <w:t>2</w:t>
      </w:r>
      <w:r w:rsidRPr="00BD073B">
        <w:rPr>
          <w:rFonts w:ascii="Times New Roman" w:hAnsi="Times New Roman" w:cs="Times New Roman"/>
          <w:sz w:val="28"/>
          <w:szCs w:val="28"/>
        </w:rPr>
        <w:t>.</w:t>
      </w:r>
      <w:r w:rsidR="006068C3">
        <w:rPr>
          <w:rFonts w:ascii="Times New Roman" w:hAnsi="Times New Roman" w:cs="Times New Roman"/>
          <w:sz w:val="28"/>
          <w:szCs w:val="28"/>
        </w:rPr>
        <w:t>1.</w:t>
      </w:r>
      <w:r w:rsidRPr="00BD073B">
        <w:rPr>
          <w:rFonts w:ascii="Times New Roman" w:hAnsi="Times New Roman" w:cs="Times New Roman"/>
          <w:sz w:val="28"/>
          <w:szCs w:val="28"/>
        </w:rPr>
        <w:t xml:space="preserve"> За предоставление услуг, необходимых и обязательных для предоставления услуги не предусмотрена плата.</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2.13. </w:t>
      </w:r>
      <w:r w:rsidR="00F22292" w:rsidRPr="00BD073B">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2.1</w:t>
      </w:r>
      <w:r w:rsidR="006068C3">
        <w:rPr>
          <w:rFonts w:ascii="Times New Roman" w:hAnsi="Times New Roman" w:cs="Times New Roman"/>
          <w:sz w:val="28"/>
          <w:szCs w:val="28"/>
        </w:rPr>
        <w:t>3</w:t>
      </w:r>
      <w:r w:rsidRPr="00BD073B">
        <w:rPr>
          <w:rFonts w:ascii="Times New Roman" w:hAnsi="Times New Roman" w:cs="Times New Roman"/>
          <w:sz w:val="28"/>
          <w:szCs w:val="28"/>
        </w:rPr>
        <w:t>.</w:t>
      </w:r>
      <w:r w:rsidR="006068C3">
        <w:rPr>
          <w:rFonts w:ascii="Times New Roman" w:hAnsi="Times New Roman" w:cs="Times New Roman"/>
          <w:sz w:val="28"/>
          <w:szCs w:val="28"/>
        </w:rPr>
        <w:t>1.</w:t>
      </w:r>
      <w:r w:rsidRPr="00BD073B">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2.14. </w:t>
      </w:r>
      <w:r w:rsidR="00F22292" w:rsidRPr="00BD073B">
        <w:rPr>
          <w:rFonts w:ascii="Times New Roman" w:hAnsi="Times New Roman" w:cs="Times New Roman"/>
          <w:b/>
          <w:bCs/>
          <w:sz w:val="28"/>
          <w:szCs w:val="28"/>
        </w:rPr>
        <w:t>Срок и порядок регистрации запроса заявителя о предоставлении</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муниципальной услуги, в том числе в электронной форме</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2.14.1</w:t>
      </w:r>
      <w:r w:rsidR="00F22292" w:rsidRPr="00BD073B">
        <w:rPr>
          <w:rFonts w:ascii="Times New Roman" w:hAnsi="Times New Roman" w:cs="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2.15. </w:t>
      </w:r>
      <w:r w:rsidR="00F22292" w:rsidRPr="00BD073B">
        <w:rPr>
          <w:rFonts w:ascii="Times New Roman" w:hAnsi="Times New Roman" w:cs="Times New Roman"/>
          <w:b/>
          <w:bCs/>
          <w:sz w:val="28"/>
          <w:szCs w:val="28"/>
        </w:rPr>
        <w:t>Требования к помещениям, в которых предоставляется муниципальная услуга</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2.15.1</w:t>
      </w:r>
      <w:r w:rsidR="00F22292" w:rsidRPr="00BD073B">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2292" w:rsidRPr="00BD073B" w:rsidRDefault="00F22292" w:rsidP="001F0E19">
      <w:pPr>
        <w:shd w:val="clear" w:color="auto" w:fill="FFFFFF" w:themeFill="background1"/>
        <w:autoSpaceDE w:val="0"/>
        <w:autoSpaceDN w:val="0"/>
        <w:adjustRightInd w:val="0"/>
        <w:spacing w:after="0" w:line="240" w:lineRule="auto"/>
        <w:ind w:left="709"/>
        <w:jc w:val="both"/>
        <w:rPr>
          <w:rFonts w:ascii="Times New Roman" w:hAnsi="Times New Roman" w:cs="Times New Roman"/>
          <w:sz w:val="28"/>
          <w:szCs w:val="28"/>
        </w:rPr>
      </w:pPr>
      <w:r w:rsidRPr="00BD073B">
        <w:rPr>
          <w:rFonts w:ascii="Times New Roman" w:hAnsi="Times New Roman" w:cs="Times New Roman"/>
          <w:sz w:val="28"/>
          <w:szCs w:val="28"/>
        </w:rPr>
        <w:t>В случае, если имеется возможность организации стоянки (парковки) возле здания</w:t>
      </w:r>
    </w:p>
    <w:p w:rsidR="00F22292" w:rsidRPr="00BD073B" w:rsidRDefault="00F22292"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 xml:space="preserve">(строения),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Pr="00BD073B">
        <w:rPr>
          <w:rFonts w:ascii="Times New Roman" w:hAnsi="Times New Roman" w:cs="Times New Roman"/>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BD073B">
        <w:rPr>
          <w:rFonts w:ascii="Times New Roman" w:hAnsi="Times New Roman" w:cs="Times New Roman"/>
          <w:sz w:val="28"/>
          <w:szCs w:val="28"/>
          <w:shd w:val="clear" w:color="auto" w:fill="FFFFFF"/>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наименование;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местонахождение и юридический адрес;</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режим работы;</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график приема;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номера телефонов для справок.</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Помещения, в которых предоставляется муниципальная услуга, оснащаются: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противопожарной системой и средствами пожаротушения;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системой оповещения о возникновении чрезвычайной ситуации;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средствами оказания первой медицинской помощи;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туалетными комнатами для посетителей.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номера кабинета и наименования отдела;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графика приема Заявителей.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При предоставлении муниципальной услуги инвалидам обеспечиваются: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допуск сурдопереводчика и тифлосурдопереводчика;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2.16. </w:t>
      </w:r>
      <w:r w:rsidR="00F22292" w:rsidRPr="00BD073B">
        <w:rPr>
          <w:rFonts w:ascii="Times New Roman" w:hAnsi="Times New Roman" w:cs="Times New Roman"/>
          <w:b/>
          <w:bCs/>
          <w:sz w:val="28"/>
          <w:szCs w:val="28"/>
        </w:rPr>
        <w:t>Показатели доступности и качества муниципальной услуги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2.16.1</w:t>
      </w:r>
      <w:r w:rsidR="00F22292" w:rsidRPr="00BD073B">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2.16.1</w:t>
      </w:r>
      <w:r w:rsidR="00F22292" w:rsidRPr="00BD073B">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w:t>
      </w:r>
      <w:r w:rsidR="006068C3">
        <w:rPr>
          <w:rFonts w:ascii="Times New Roman" w:hAnsi="Times New Roman" w:cs="Times New Roman"/>
          <w:sz w:val="28"/>
          <w:szCs w:val="28"/>
        </w:rPr>
        <w:t>.16.1</w:t>
      </w:r>
      <w:r w:rsidRPr="00BD073B">
        <w:rPr>
          <w:rFonts w:ascii="Times New Roman" w:hAnsi="Times New Roman" w:cs="Times New Roman"/>
          <w:sz w:val="28"/>
          <w:szCs w:val="28"/>
        </w:rPr>
        <w:t>.2. Возможность получения заявителем уведомлений о предоставлении муниципальной  услуги с помощью ЕПГУ.</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w:t>
      </w:r>
      <w:r w:rsidR="006068C3">
        <w:rPr>
          <w:rFonts w:ascii="Times New Roman" w:hAnsi="Times New Roman" w:cs="Times New Roman"/>
          <w:sz w:val="28"/>
          <w:szCs w:val="28"/>
        </w:rPr>
        <w:t>16.1</w:t>
      </w:r>
      <w:r w:rsidRPr="00BD073B">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2.16.2</w:t>
      </w:r>
      <w:r w:rsidR="00F22292" w:rsidRPr="00BD073B">
        <w:rPr>
          <w:rFonts w:ascii="Times New Roman" w:hAnsi="Times New Roman" w:cs="Times New Roman"/>
          <w:sz w:val="28"/>
          <w:szCs w:val="28"/>
        </w:rPr>
        <w:t>. Основными показателями качества предоставления муниципальной услуги являются:</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2.16.2</w:t>
      </w:r>
      <w:r w:rsidR="00F22292" w:rsidRPr="00BD073B">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2.</w:t>
      </w:r>
      <w:r w:rsidR="006068C3">
        <w:rPr>
          <w:rFonts w:ascii="Times New Roman" w:hAnsi="Times New Roman" w:cs="Times New Roman"/>
          <w:sz w:val="28"/>
          <w:szCs w:val="28"/>
        </w:rPr>
        <w:t>16.2</w:t>
      </w:r>
      <w:r w:rsidRPr="00BD073B">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2.16.2</w:t>
      </w:r>
      <w:r w:rsidR="00F22292" w:rsidRPr="00BD073B">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2.16.2</w:t>
      </w:r>
      <w:r w:rsidR="00F22292" w:rsidRPr="00BD073B">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2.16.2</w:t>
      </w:r>
      <w:r w:rsidR="00F22292" w:rsidRPr="00BD073B">
        <w:rPr>
          <w:rFonts w:ascii="Times New Roman" w:hAnsi="Times New Roman" w:cs="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2.16.2</w:t>
      </w:r>
      <w:r w:rsidR="00F22292" w:rsidRPr="00BD073B">
        <w:rPr>
          <w:rFonts w:ascii="Times New Roman" w:hAnsi="Times New Roman" w:cs="Times New Roman"/>
          <w:sz w:val="28"/>
          <w:szCs w:val="28"/>
          <w:shd w:val="clear" w:color="auto" w:fill="FFFFFF"/>
        </w:rPr>
        <w:t>.6. Получение муниципальной услуги посредством запроса о предоставлении нескольких муниципальных услуг (комплексного запроса) невозможно.</w:t>
      </w:r>
    </w:p>
    <w:p w:rsidR="00F22292" w:rsidRPr="00BD073B" w:rsidRDefault="006068C3"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2.17. </w:t>
      </w:r>
      <w:r w:rsidR="00F22292" w:rsidRPr="00BD073B">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2.17.1</w:t>
      </w:r>
      <w:r w:rsidR="00F22292" w:rsidRPr="00BD073B">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2.17.2</w:t>
      </w:r>
      <w:r w:rsidR="00F22292" w:rsidRPr="00BD073B">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При авторизации в ЕСИА заявление о предоставлении муниципальной услуги </w:t>
      </w:r>
    </w:p>
    <w:p w:rsidR="00F22292" w:rsidRPr="00BD073B" w:rsidRDefault="00F22292"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считается подписанным простой электронной подписью заявителя, представителя, уполномоченного на подписание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Результаты предоставления муниципальной услуги, направляются заявителю, представителю в личный кабинет на ЕПГУ в форме электронного </w:t>
      </w:r>
      <w:r w:rsidRPr="00BD073B">
        <w:rPr>
          <w:rFonts w:ascii="Times New Roman" w:hAnsi="Times New Roman" w:cs="Times New Roman"/>
          <w:sz w:val="28"/>
          <w:szCs w:val="28"/>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204B35">
        <w:rPr>
          <w:rFonts w:ascii="Times New Roman" w:hAnsi="Times New Roman" w:cs="Times New Roman"/>
          <w:sz w:val="28"/>
          <w:szCs w:val="28"/>
        </w:rPr>
        <w:t>6.</w:t>
      </w:r>
      <w:r w:rsidR="00204B35" w:rsidRPr="00204B35">
        <w:rPr>
          <w:rFonts w:ascii="Times New Roman" w:hAnsi="Times New Roman" w:cs="Times New Roman"/>
          <w:sz w:val="28"/>
          <w:szCs w:val="28"/>
        </w:rPr>
        <w:t>3.2</w:t>
      </w:r>
      <w:r w:rsidR="00204B35">
        <w:rPr>
          <w:rFonts w:ascii="Times New Roman" w:hAnsi="Times New Roman" w:cs="Times New Roman"/>
          <w:color w:val="FF0000"/>
          <w:sz w:val="28"/>
          <w:szCs w:val="28"/>
        </w:rPr>
        <w:t xml:space="preserve"> </w:t>
      </w:r>
      <w:r w:rsidRPr="00BD073B">
        <w:rPr>
          <w:rFonts w:ascii="Times New Roman" w:hAnsi="Times New Roman" w:cs="Times New Roman"/>
          <w:sz w:val="28"/>
          <w:szCs w:val="28"/>
        </w:rPr>
        <w:t xml:space="preserve"> настоящего Административного регламента.</w:t>
      </w:r>
    </w:p>
    <w:p w:rsidR="00F22292" w:rsidRPr="00BD073B" w:rsidRDefault="006068C3"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2.17.3</w:t>
      </w:r>
      <w:r w:rsidR="00F22292" w:rsidRPr="00BD073B">
        <w:rPr>
          <w:rFonts w:ascii="Times New Roman" w:hAnsi="Times New Roman" w:cs="Times New Roman"/>
          <w:sz w:val="28"/>
          <w:szCs w:val="28"/>
        </w:rPr>
        <w:t>. Электронные документы могут быть предоставлены в следующих форматах: xml, doc, docx, odt, xls, xlsx, ods, pdf, jpg, jpeg, zip, rar, sig, png, bmp, tiff.</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сохранением всех аутентичных признаков подлинности, а именно:</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графической подписи лица, печати, углового штампа бланка;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Электронные документы должны обеспечивать:</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возможность идентифицировать документ и количество листов в документе;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 для документов, содержащих структурированные по частям, главам, </w:t>
      </w:r>
    </w:p>
    <w:p w:rsidR="00F22292" w:rsidRPr="00BD073B" w:rsidRDefault="00F22292"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разделам (подразделам) данные и закладки, обеспечивающие переходы по оглавлению и (или) к содержащимся в тексте рисункам и таблицам.</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3</w:t>
      </w:r>
      <w:r w:rsidR="00F22292" w:rsidRPr="00BD073B">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3.1. </w:t>
      </w:r>
      <w:r w:rsidR="00F22292" w:rsidRPr="00BD073B">
        <w:rPr>
          <w:rFonts w:ascii="Times New Roman" w:hAnsi="Times New Roman" w:cs="Times New Roman"/>
          <w:b/>
          <w:bCs/>
          <w:sz w:val="28"/>
          <w:szCs w:val="28"/>
        </w:rPr>
        <w:t>Исчерпывающий перечень административных процедур</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3.1</w:t>
      </w:r>
      <w:r w:rsidR="00161D29">
        <w:rPr>
          <w:rFonts w:ascii="Times New Roman" w:hAnsi="Times New Roman" w:cs="Times New Roman"/>
          <w:sz w:val="28"/>
          <w:szCs w:val="28"/>
        </w:rPr>
        <w:t>.1</w:t>
      </w:r>
      <w:r w:rsidRPr="00BD073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проверка документов и регистрация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рассмотрение документов и сведений;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принятие решения о предоставлении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выдача результата на бумажном носителе (опционально).</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3.2. </w:t>
      </w:r>
      <w:r w:rsidR="00F22292" w:rsidRPr="00BD073B">
        <w:rPr>
          <w:rFonts w:ascii="Times New Roman" w:hAnsi="Times New Roman" w:cs="Times New Roman"/>
          <w:b/>
          <w:bCs/>
          <w:sz w:val="28"/>
          <w:szCs w:val="28"/>
        </w:rPr>
        <w:t>Перечень административных процедур (действий) при предоставлении</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муниципальной услуги в электронной форме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3.2.</w:t>
      </w:r>
      <w:r w:rsidR="00161D29">
        <w:rPr>
          <w:rFonts w:ascii="Times New Roman" w:hAnsi="Times New Roman" w:cs="Times New Roman"/>
          <w:sz w:val="28"/>
          <w:szCs w:val="28"/>
        </w:rPr>
        <w:t>1.</w:t>
      </w:r>
      <w:r w:rsidRPr="00BD073B">
        <w:rPr>
          <w:rFonts w:ascii="Times New Roman" w:hAnsi="Times New Roman" w:cs="Times New Roman"/>
          <w:sz w:val="28"/>
          <w:szCs w:val="28"/>
        </w:rPr>
        <w:t xml:space="preserve"> При предоставлении муниципальной услуги в электронной форме заявителю обеспечиваются: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получение информации о порядке и сроках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формирование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получение результата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получение сведений о ходе рассмотрения заявления;</w:t>
      </w:r>
    </w:p>
    <w:p w:rsidR="00F22292" w:rsidRPr="00BD073B" w:rsidRDefault="00F22292"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осуществление оценки качества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должностного лица Уполномоченного органа.</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3.3. </w:t>
      </w:r>
      <w:r w:rsidR="00F22292" w:rsidRPr="00BD073B">
        <w:rPr>
          <w:rFonts w:ascii="Times New Roman" w:hAnsi="Times New Roman" w:cs="Times New Roman"/>
          <w:b/>
          <w:bCs/>
          <w:sz w:val="28"/>
          <w:szCs w:val="28"/>
        </w:rPr>
        <w:t>Порядок осуществления административных процедур (действий) в</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электронной форме</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22292" w:rsidRPr="00BD073B">
        <w:rPr>
          <w:rFonts w:ascii="Times New Roman" w:hAnsi="Times New Roman" w:cs="Times New Roman"/>
          <w:sz w:val="28"/>
          <w:szCs w:val="28"/>
        </w:rPr>
        <w:t>3.3.</w:t>
      </w:r>
      <w:r>
        <w:rPr>
          <w:rFonts w:ascii="Times New Roman" w:hAnsi="Times New Roman" w:cs="Times New Roman"/>
          <w:sz w:val="28"/>
          <w:szCs w:val="28"/>
        </w:rPr>
        <w:t>1.</w:t>
      </w:r>
      <w:r w:rsidR="00F22292" w:rsidRPr="00BD073B">
        <w:rPr>
          <w:rFonts w:ascii="Times New Roman" w:hAnsi="Times New Roman" w:cs="Times New Roman"/>
          <w:sz w:val="28"/>
          <w:szCs w:val="28"/>
        </w:rPr>
        <w:t xml:space="preserve"> Формирование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При формировании заявления заявителю обеспечивается: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а) возможность копирования и сохранения заявления и иных док</w:t>
      </w:r>
      <w:r w:rsidR="00161D29">
        <w:rPr>
          <w:rFonts w:ascii="Times New Roman" w:hAnsi="Times New Roman" w:cs="Times New Roman"/>
          <w:sz w:val="28"/>
          <w:szCs w:val="28"/>
        </w:rPr>
        <w:t>ументов, указанных в пунктах 2.6.1</w:t>
      </w:r>
      <w:r w:rsidRPr="00BD073B">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б) возможность печати на бумажном носителе копии электронной формы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w:t>
      </w:r>
      <w:r w:rsidRPr="00BD073B">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00F22292" w:rsidRPr="00BD073B">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3.</w:t>
      </w:r>
      <w:r w:rsidR="00161D29">
        <w:rPr>
          <w:rFonts w:ascii="Times New Roman" w:hAnsi="Times New Roman" w:cs="Times New Roman"/>
          <w:sz w:val="28"/>
          <w:szCs w:val="28"/>
        </w:rPr>
        <w:t>3.3</w:t>
      </w:r>
      <w:r w:rsidRPr="00BD073B">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Ответственное должностное лицо:</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рассматривает поступившие заявления и приложенные образы документов (документы);</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производит дейст</w:t>
      </w:r>
      <w:r w:rsidR="00161D29">
        <w:rPr>
          <w:rFonts w:ascii="Times New Roman" w:hAnsi="Times New Roman" w:cs="Times New Roman"/>
          <w:sz w:val="28"/>
          <w:szCs w:val="28"/>
        </w:rPr>
        <w:t>вия в соответствии с пунктом 3.3.2</w:t>
      </w:r>
      <w:r w:rsidRPr="00BD073B">
        <w:rPr>
          <w:rFonts w:ascii="Times New Roman" w:hAnsi="Times New Roman" w:cs="Times New Roman"/>
          <w:sz w:val="28"/>
          <w:szCs w:val="28"/>
        </w:rPr>
        <w:t xml:space="preserve"> настоящего Административного регламента.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3.</w:t>
      </w:r>
      <w:r w:rsidR="00161D29">
        <w:rPr>
          <w:rFonts w:ascii="Times New Roman" w:hAnsi="Times New Roman" w:cs="Times New Roman"/>
          <w:sz w:val="28"/>
          <w:szCs w:val="28"/>
        </w:rPr>
        <w:t>3.4</w:t>
      </w:r>
      <w:r w:rsidRPr="00BD073B">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3.</w:t>
      </w:r>
      <w:r w:rsidR="00161D29">
        <w:rPr>
          <w:rFonts w:ascii="Times New Roman" w:hAnsi="Times New Roman" w:cs="Times New Roman"/>
          <w:sz w:val="28"/>
          <w:szCs w:val="28"/>
        </w:rPr>
        <w:t>3.5</w:t>
      </w:r>
      <w:r w:rsidRPr="00BD073B">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p>
    <w:p w:rsidR="00F22292" w:rsidRPr="00BD073B" w:rsidRDefault="00F22292"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D073B">
        <w:rPr>
          <w:rFonts w:ascii="Times New Roman" w:hAnsi="Times New Roman" w:cs="Times New Roman"/>
          <w:sz w:val="28"/>
          <w:szCs w:val="28"/>
        </w:rPr>
        <w:t>предоставлении муниципальной услуги.</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3.3.6</w:t>
      </w:r>
      <w:r w:rsidR="00F22292" w:rsidRPr="00BD073B">
        <w:rPr>
          <w:rFonts w:ascii="Times New Roman" w:hAnsi="Times New Roman" w:cs="Times New Roman"/>
          <w:sz w:val="28"/>
          <w:szCs w:val="28"/>
        </w:rPr>
        <w:t>. Оценка качества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BD073B">
        <w:rPr>
          <w:rFonts w:ascii="Times New Roman" w:hAnsi="Times New Roman" w:cs="Times New Roman"/>
          <w:sz w:val="28"/>
          <w:szCs w:val="28"/>
        </w:rPr>
        <w:lastRenderedPageBreak/>
        <w:t>решений о досрочном прекращении исполнения соответствующими руководителями своих должностных обязанностей».</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3.3.7</w:t>
      </w:r>
      <w:r w:rsidR="00F22292" w:rsidRPr="00BD073B">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3.4. </w:t>
      </w:r>
      <w:r w:rsidR="00F22292" w:rsidRPr="00BD073B">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w:t>
      </w:r>
      <w:r w:rsidR="00F22292" w:rsidRPr="00BD073B">
        <w:rPr>
          <w:rFonts w:ascii="Times New Roman" w:hAnsi="Times New Roman" w:cs="Times New Roman"/>
          <w:sz w:val="28"/>
          <w:szCs w:val="28"/>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Pr>
          <w:rFonts w:ascii="Times New Roman" w:hAnsi="Times New Roman" w:cs="Times New Roman"/>
          <w:sz w:val="28"/>
          <w:szCs w:val="28"/>
        </w:rPr>
        <w:t>6.1</w:t>
      </w:r>
      <w:r w:rsidR="00F22292" w:rsidRPr="00BD073B">
        <w:rPr>
          <w:rFonts w:ascii="Times New Roman" w:hAnsi="Times New Roman" w:cs="Times New Roman"/>
          <w:sz w:val="28"/>
          <w:szCs w:val="28"/>
        </w:rPr>
        <w:t xml:space="preserve"> настоящего Административного регламента.</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F22292" w:rsidRPr="00BD073B">
        <w:rPr>
          <w:rFonts w:ascii="Times New Roman" w:hAnsi="Times New Roman" w:cs="Times New Roman"/>
          <w:sz w:val="28"/>
          <w:szCs w:val="28"/>
        </w:rPr>
        <w:t>. Основания отказа в приеме заявления об исправлении опечат</w:t>
      </w:r>
      <w:r>
        <w:rPr>
          <w:rFonts w:ascii="Times New Roman" w:hAnsi="Times New Roman" w:cs="Times New Roman"/>
          <w:sz w:val="28"/>
          <w:szCs w:val="28"/>
        </w:rPr>
        <w:t>ок и ошибок указаны в пункте 2.8.1</w:t>
      </w:r>
      <w:r w:rsidR="00F22292" w:rsidRPr="00BD073B">
        <w:rPr>
          <w:rFonts w:ascii="Times New Roman" w:hAnsi="Times New Roman" w:cs="Times New Roman"/>
          <w:sz w:val="28"/>
          <w:szCs w:val="28"/>
        </w:rPr>
        <w:t xml:space="preserve"> настоящего Административного регламента.</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F22292" w:rsidRPr="00BD073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F22292" w:rsidRPr="00BD073B">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F22292" w:rsidRPr="00BD073B">
        <w:rPr>
          <w:rFonts w:ascii="Times New Roman" w:hAnsi="Times New Roman" w:cs="Times New Roman"/>
          <w:sz w:val="28"/>
          <w:szCs w:val="28"/>
        </w:rPr>
        <w:t>.2. Уполномоченный орган при получении заявл</w:t>
      </w:r>
      <w:r>
        <w:rPr>
          <w:rFonts w:ascii="Times New Roman" w:hAnsi="Times New Roman" w:cs="Times New Roman"/>
          <w:sz w:val="28"/>
          <w:szCs w:val="28"/>
        </w:rPr>
        <w:t>ения, указанного в подпункте 3.4.3.1 пункта 3.4.3</w:t>
      </w:r>
      <w:r w:rsidR="00F22292" w:rsidRPr="00BD073B">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F22292" w:rsidRPr="00BD073B">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F22292" w:rsidRPr="00BD073B" w:rsidRDefault="00161D29"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F22292" w:rsidRPr="00BD073B">
        <w:rPr>
          <w:rFonts w:ascii="Times New Roman" w:hAnsi="Times New Roman" w:cs="Times New Roman"/>
          <w:sz w:val="28"/>
          <w:szCs w:val="28"/>
        </w:rPr>
        <w:t>.4. Срок устранения опечаток и ошибок не должен превышать 3 (трех) рабочих дней с даты регистрации заявл</w:t>
      </w:r>
      <w:r>
        <w:rPr>
          <w:rFonts w:ascii="Times New Roman" w:hAnsi="Times New Roman" w:cs="Times New Roman"/>
          <w:sz w:val="28"/>
          <w:szCs w:val="28"/>
        </w:rPr>
        <w:t>ения, указанного в подпункте 3.4.3.1 пункта 3.4.3</w:t>
      </w:r>
      <w:r w:rsidR="00F22292" w:rsidRPr="00BD073B">
        <w:rPr>
          <w:rFonts w:ascii="Times New Roman" w:hAnsi="Times New Roman" w:cs="Times New Roman"/>
          <w:sz w:val="28"/>
          <w:szCs w:val="28"/>
        </w:rPr>
        <w:t xml:space="preserve"> настоящего подраздела.</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4</w:t>
      </w:r>
      <w:r w:rsidR="00F22292" w:rsidRPr="00BD073B">
        <w:rPr>
          <w:rFonts w:ascii="Times New Roman" w:hAnsi="Times New Roman" w:cs="Times New Roman"/>
          <w:b/>
          <w:bCs/>
          <w:sz w:val="28"/>
          <w:szCs w:val="28"/>
        </w:rPr>
        <w:t>. Формы контроля за исполнением административного регламента</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4.1. </w:t>
      </w:r>
      <w:r w:rsidR="00F22292" w:rsidRPr="00BD073B">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4.1.</w:t>
      </w:r>
      <w:r w:rsidR="00161D29">
        <w:rPr>
          <w:rFonts w:ascii="Times New Roman" w:hAnsi="Times New Roman" w:cs="Times New Roman"/>
          <w:sz w:val="28"/>
          <w:szCs w:val="28"/>
        </w:rPr>
        <w:t>1.</w:t>
      </w:r>
      <w:r w:rsidRPr="00BD073B">
        <w:rPr>
          <w:rFonts w:ascii="Times New Roman" w:hAnsi="Times New Roman" w:cs="Times New Roman"/>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w:t>
      </w:r>
      <w:r w:rsidR="00537A8B" w:rsidRPr="00BD073B">
        <w:rPr>
          <w:rFonts w:ascii="Times New Roman" w:hAnsi="Times New Roman" w:cs="Times New Roman"/>
          <w:sz w:val="28"/>
          <w:szCs w:val="28"/>
        </w:rPr>
        <w:t xml:space="preserve">и лицами администрации </w:t>
      </w:r>
      <w:r w:rsidR="00161D29">
        <w:rPr>
          <w:rFonts w:ascii="Times New Roman" w:hAnsi="Times New Roman" w:cs="Times New Roman"/>
          <w:sz w:val="28"/>
          <w:szCs w:val="28"/>
        </w:rPr>
        <w:t>Троицкого сельского поселения</w:t>
      </w:r>
      <w:r w:rsidRPr="00BD073B">
        <w:rPr>
          <w:rFonts w:ascii="Times New Roman" w:hAnsi="Times New Roman" w:cs="Times New Roman"/>
          <w:sz w:val="28"/>
          <w:szCs w:val="28"/>
        </w:rPr>
        <w:t xml:space="preserve">, уполномоченными на осуществление контроля за предоставлением муниципальной услуги. </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Текущий контроль осуществляется путем проведения проверок:</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решений о предоставлении (об отказе в предоставлении)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выявления и устранения нарушений прав граждан;</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4.2. </w:t>
      </w:r>
      <w:r w:rsidR="00F22292" w:rsidRPr="00BD073B">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4.2.</w:t>
      </w:r>
      <w:r w:rsidR="00161D29">
        <w:rPr>
          <w:rFonts w:ascii="Times New Roman" w:hAnsi="Times New Roman" w:cs="Times New Roman"/>
          <w:sz w:val="28"/>
          <w:szCs w:val="28"/>
        </w:rPr>
        <w:t>1.</w:t>
      </w:r>
      <w:r w:rsidRPr="00BD073B">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F22292" w:rsidRPr="00BD073B" w:rsidRDefault="00F22292" w:rsidP="001F0E19">
      <w:pPr>
        <w:pStyle w:val="western"/>
        <w:shd w:val="clear" w:color="auto" w:fill="FFFFFF" w:themeFill="background1"/>
        <w:spacing w:before="0" w:beforeAutospacing="0" w:after="0" w:line="240" w:lineRule="auto"/>
        <w:jc w:val="both"/>
        <w:textAlignment w:val="baseline"/>
        <w:rPr>
          <w:rFonts w:ascii="Times New Roman" w:hAnsi="Times New Roman"/>
          <w:color w:val="auto"/>
          <w:sz w:val="28"/>
          <w:szCs w:val="28"/>
        </w:rPr>
      </w:pPr>
      <w:r w:rsidRPr="00BD073B">
        <w:rPr>
          <w:rFonts w:ascii="Times New Roman" w:hAnsi="Times New Roman"/>
          <w:color w:val="auto"/>
          <w:sz w:val="28"/>
          <w:szCs w:val="28"/>
        </w:rPr>
        <w:t xml:space="preserve">           4.</w:t>
      </w:r>
      <w:r w:rsidR="00161D29">
        <w:rPr>
          <w:rFonts w:ascii="Times New Roman" w:hAnsi="Times New Roman"/>
          <w:color w:val="auto"/>
          <w:sz w:val="28"/>
          <w:szCs w:val="28"/>
        </w:rPr>
        <w:t>2.2</w:t>
      </w:r>
      <w:r w:rsidRPr="00BD073B">
        <w:rPr>
          <w:rFonts w:ascii="Times New Roman" w:hAnsi="Times New Roman"/>
          <w:color w:val="auto"/>
          <w:sz w:val="28"/>
          <w:szCs w:val="28"/>
        </w:rPr>
        <w:t xml:space="preserve">. </w:t>
      </w:r>
      <w:r w:rsidRPr="00BD073B">
        <w:rPr>
          <w:rFonts w:ascii="Times New Roman" w:hAnsi="Times New Roman"/>
          <w:color w:val="auto"/>
          <w:sz w:val="28"/>
          <w:szCs w:val="28"/>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w:t>
      </w:r>
      <w:r w:rsidR="00AF5744">
        <w:rPr>
          <w:rFonts w:ascii="Times New Roman" w:hAnsi="Times New Roman"/>
          <w:color w:val="auto"/>
          <w:sz w:val="28"/>
          <w:szCs w:val="28"/>
          <w:bdr w:val="none" w:sz="0" w:space="0" w:color="auto" w:frame="1"/>
        </w:rPr>
        <w:t>Гуренского</w:t>
      </w:r>
      <w:r w:rsidR="00161D29">
        <w:rPr>
          <w:rFonts w:ascii="Times New Roman" w:hAnsi="Times New Roman"/>
          <w:color w:val="auto"/>
          <w:sz w:val="28"/>
          <w:szCs w:val="28"/>
          <w:bdr w:val="none" w:sz="0" w:space="0" w:color="auto" w:frame="1"/>
        </w:rPr>
        <w:t xml:space="preserve"> сельского поселения</w:t>
      </w:r>
      <w:r w:rsidRPr="00BD073B">
        <w:rPr>
          <w:rFonts w:ascii="Times New Roman" w:hAnsi="Times New Roman"/>
          <w:color w:val="auto"/>
          <w:sz w:val="28"/>
          <w:szCs w:val="28"/>
          <w:bdr w:val="none" w:sz="0" w:space="0" w:color="auto" w:frame="1"/>
        </w:rPr>
        <w:t>.</w:t>
      </w:r>
    </w:p>
    <w:p w:rsidR="00F22292" w:rsidRPr="00BD073B" w:rsidRDefault="00F22292" w:rsidP="001F0E19">
      <w:pPr>
        <w:pStyle w:val="western"/>
        <w:shd w:val="clear" w:color="auto" w:fill="FFFFFF" w:themeFill="background1"/>
        <w:spacing w:before="0" w:beforeAutospacing="0" w:after="0" w:line="240" w:lineRule="auto"/>
        <w:jc w:val="both"/>
        <w:textAlignment w:val="baseline"/>
        <w:rPr>
          <w:rFonts w:ascii="Times New Roman" w:hAnsi="Times New Roman"/>
          <w:color w:val="auto"/>
          <w:sz w:val="28"/>
          <w:szCs w:val="28"/>
        </w:rPr>
      </w:pPr>
      <w:r w:rsidRPr="00BD073B">
        <w:rPr>
          <w:rFonts w:ascii="Times New Roman" w:hAnsi="Times New Roman"/>
          <w:color w:val="auto"/>
          <w:sz w:val="28"/>
          <w:szCs w:val="28"/>
          <w:bdr w:val="none" w:sz="0" w:space="0" w:color="auto" w:frame="1"/>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22292" w:rsidRPr="00BD073B" w:rsidRDefault="00F22292" w:rsidP="001F0E19">
      <w:pPr>
        <w:pStyle w:val="western"/>
        <w:shd w:val="clear" w:color="auto" w:fill="FFFFFF" w:themeFill="background1"/>
        <w:spacing w:before="0" w:beforeAutospacing="0" w:after="0" w:line="240" w:lineRule="auto"/>
        <w:jc w:val="both"/>
        <w:textAlignment w:val="baseline"/>
        <w:rPr>
          <w:rFonts w:ascii="Times New Roman" w:hAnsi="Times New Roman"/>
          <w:color w:val="auto"/>
          <w:sz w:val="28"/>
          <w:szCs w:val="28"/>
        </w:rPr>
      </w:pPr>
      <w:r w:rsidRPr="00BD073B">
        <w:rPr>
          <w:rFonts w:ascii="Times New Roman" w:hAnsi="Times New Roman"/>
          <w:color w:val="auto"/>
          <w:sz w:val="28"/>
          <w:szCs w:val="28"/>
          <w:bdr w:val="none" w:sz="0" w:space="0" w:color="auto" w:frame="1"/>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22292" w:rsidRPr="00BD073B" w:rsidRDefault="00161D29" w:rsidP="001F0E19">
      <w:pPr>
        <w:pStyle w:val="western"/>
        <w:shd w:val="clear" w:color="auto" w:fill="FFFFFF" w:themeFill="background1"/>
        <w:spacing w:before="0" w:beforeAutospacing="0" w:after="0" w:line="240" w:lineRule="auto"/>
        <w:jc w:val="both"/>
        <w:textAlignment w:val="baseline"/>
        <w:rPr>
          <w:rFonts w:ascii="Times New Roman" w:hAnsi="Times New Roman"/>
          <w:color w:val="auto"/>
          <w:sz w:val="28"/>
          <w:szCs w:val="28"/>
        </w:rPr>
      </w:pPr>
      <w:r>
        <w:rPr>
          <w:rFonts w:ascii="Times New Roman" w:hAnsi="Times New Roman"/>
          <w:color w:val="auto"/>
          <w:sz w:val="28"/>
          <w:szCs w:val="28"/>
          <w:bdr w:val="none" w:sz="0" w:space="0" w:color="auto" w:frame="1"/>
        </w:rPr>
        <w:t xml:space="preserve">           4.2.3</w:t>
      </w:r>
      <w:r w:rsidR="00F22292" w:rsidRPr="00BD073B">
        <w:rPr>
          <w:rFonts w:ascii="Times New Roman" w:hAnsi="Times New Roman"/>
          <w:color w:val="auto"/>
          <w:sz w:val="28"/>
          <w:szCs w:val="28"/>
          <w:bdr w:val="none" w:sz="0" w:space="0" w:color="auto" w:frame="1"/>
        </w:rPr>
        <w:t>.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22292" w:rsidRPr="00BD073B" w:rsidRDefault="00F22292" w:rsidP="001F0E19">
      <w:pPr>
        <w:pStyle w:val="western"/>
        <w:shd w:val="clear" w:color="auto" w:fill="FFFFFF" w:themeFill="background1"/>
        <w:spacing w:before="0" w:beforeAutospacing="0" w:after="0" w:line="240" w:lineRule="auto"/>
        <w:jc w:val="both"/>
        <w:textAlignment w:val="baseline"/>
        <w:rPr>
          <w:rFonts w:ascii="Times New Roman" w:hAnsi="Times New Roman"/>
          <w:color w:val="auto"/>
          <w:sz w:val="28"/>
          <w:szCs w:val="28"/>
        </w:rPr>
      </w:pPr>
      <w:r w:rsidRPr="00BD073B">
        <w:rPr>
          <w:rFonts w:ascii="Times New Roman" w:hAnsi="Times New Roman"/>
          <w:color w:val="auto"/>
          <w:sz w:val="28"/>
          <w:szCs w:val="28"/>
          <w:bdr w:val="none" w:sz="0" w:space="0" w:color="auto" w:frame="1"/>
        </w:rPr>
        <w:t xml:space="preserve">          По результатам проведения проверки составляется акт, в котором должны быть указаны документально подтвержденные факты нарушений, </w:t>
      </w:r>
      <w:r w:rsidRPr="00BD073B">
        <w:rPr>
          <w:rFonts w:ascii="Times New Roman" w:hAnsi="Times New Roman"/>
          <w:color w:val="auto"/>
          <w:sz w:val="28"/>
          <w:szCs w:val="28"/>
          <w:bdr w:val="none" w:sz="0" w:space="0" w:color="auto" w:frame="1"/>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2292" w:rsidRPr="00BD073B" w:rsidRDefault="00F22292" w:rsidP="001F0E19">
      <w:pPr>
        <w:pStyle w:val="western"/>
        <w:shd w:val="clear" w:color="auto" w:fill="FFFFFF" w:themeFill="background1"/>
        <w:spacing w:before="0" w:beforeAutospacing="0" w:after="0" w:line="240" w:lineRule="auto"/>
        <w:jc w:val="both"/>
        <w:textAlignment w:val="baseline"/>
        <w:rPr>
          <w:rFonts w:ascii="Times New Roman" w:hAnsi="Times New Roman"/>
          <w:color w:val="auto"/>
          <w:sz w:val="28"/>
          <w:szCs w:val="28"/>
        </w:rPr>
      </w:pPr>
      <w:r w:rsidRPr="00BD073B">
        <w:rPr>
          <w:rFonts w:ascii="Times New Roman" w:hAnsi="Times New Roman"/>
          <w:color w:val="auto"/>
          <w:sz w:val="28"/>
          <w:szCs w:val="28"/>
          <w:bdr w:val="none" w:sz="0" w:space="0" w:color="auto" w:frame="1"/>
        </w:rPr>
        <w:t xml:space="preserve">          По результатам рассмотрения обращений дается письменный ответ.</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4.3. </w:t>
      </w:r>
      <w:r w:rsidR="00F22292" w:rsidRPr="00BD073B">
        <w:rPr>
          <w:rFonts w:ascii="Times New Roman" w:hAnsi="Times New Roman" w:cs="Times New Roman"/>
          <w:b/>
          <w:bCs/>
          <w:sz w:val="28"/>
          <w:szCs w:val="28"/>
        </w:rPr>
        <w:t>Ответственность должностных лиц за решения и действия</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(бездействие), принимаемые (осуществляемые) ими в ходе</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предоставления муниципальной услуги</w:t>
      </w:r>
    </w:p>
    <w:p w:rsidR="00161D29" w:rsidRDefault="00F22292" w:rsidP="001F0E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4.</w:t>
      </w:r>
      <w:r w:rsidR="00161D29">
        <w:rPr>
          <w:rFonts w:ascii="Times New Roman" w:hAnsi="Times New Roman" w:cs="Times New Roman"/>
          <w:sz w:val="28"/>
          <w:szCs w:val="28"/>
        </w:rPr>
        <w:t>3.1</w:t>
      </w:r>
      <w:r w:rsidRPr="00BD073B">
        <w:rPr>
          <w:rFonts w:ascii="Times New Roman" w:hAnsi="Times New Roman" w:cs="Times New Roman"/>
          <w:sz w:val="28"/>
          <w:szCs w:val="28"/>
        </w:rPr>
        <w:t xml:space="preserve">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руководитель Уполномоченного органа</w:t>
      </w:r>
      <w:r w:rsidR="00161D29">
        <w:rPr>
          <w:rFonts w:ascii="Times New Roman" w:hAnsi="Times New Roman" w:cs="Times New Roman"/>
          <w:sz w:val="28"/>
          <w:szCs w:val="28"/>
        </w:rPr>
        <w:t>.</w:t>
      </w:r>
    </w:p>
    <w:p w:rsidR="00F22292" w:rsidRPr="00BD073B" w:rsidRDefault="00F22292" w:rsidP="001F0E1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D073B">
        <w:rPr>
          <w:rFonts w:ascii="Times New Roman" w:hAnsi="Times New Roman" w:cs="Times New Roman"/>
          <w:sz w:val="28"/>
          <w:szCs w:val="28"/>
        </w:rPr>
        <w:t>4.</w:t>
      </w:r>
      <w:r w:rsidR="00161D29">
        <w:rPr>
          <w:rFonts w:ascii="Times New Roman" w:hAnsi="Times New Roman" w:cs="Times New Roman"/>
          <w:sz w:val="28"/>
          <w:szCs w:val="28"/>
        </w:rPr>
        <w:t>3.2</w:t>
      </w:r>
      <w:r w:rsidRPr="00BD073B">
        <w:rPr>
          <w:rFonts w:ascii="Times New Roman" w:hAnsi="Times New Roman" w:cs="Times New Roman"/>
          <w:sz w:val="28"/>
          <w:szCs w:val="28"/>
        </w:rPr>
        <w:t xml:space="preserve">.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работников </w:t>
      </w:r>
      <w:r w:rsidR="00161D29">
        <w:rPr>
          <w:rFonts w:ascii="Times New Roman" w:hAnsi="Times New Roman" w:cs="Times New Roman"/>
          <w:sz w:val="28"/>
          <w:szCs w:val="28"/>
        </w:rPr>
        <w:t>многофункционального центра</w:t>
      </w:r>
      <w:r w:rsidRPr="00BD073B">
        <w:rPr>
          <w:rFonts w:ascii="Times New Roman" w:hAnsi="Times New Roman" w:cs="Times New Roman"/>
          <w:sz w:val="28"/>
          <w:szCs w:val="28"/>
        </w:rPr>
        <w:t xml:space="preserve"> и фактов нарушения прав и законных интересов Заявителей, должностные лица Уполномоченного органа, работники </w:t>
      </w:r>
      <w:r w:rsidR="00161D29">
        <w:rPr>
          <w:rFonts w:ascii="Times New Roman" w:hAnsi="Times New Roman" w:cs="Times New Roman"/>
          <w:sz w:val="28"/>
          <w:szCs w:val="28"/>
        </w:rPr>
        <w:t>многофункционального центра</w:t>
      </w:r>
      <w:r w:rsidRPr="00BD073B">
        <w:rPr>
          <w:rFonts w:ascii="Times New Roman" w:hAnsi="Times New Roman" w:cs="Times New Roman"/>
          <w:sz w:val="28"/>
          <w:szCs w:val="28"/>
        </w:rPr>
        <w:t xml:space="preserve"> несут ответственность в соответствии с законодательством Российской Федерации.</w:t>
      </w:r>
    </w:p>
    <w:p w:rsidR="00F22292" w:rsidRPr="00BD073B" w:rsidRDefault="00161D29"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4.4. </w:t>
      </w:r>
      <w:r w:rsidR="00F22292" w:rsidRPr="00BD073B">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2292" w:rsidRPr="00BD073B" w:rsidRDefault="00BB38FB"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4.4.1</w:t>
      </w:r>
      <w:r w:rsidR="00F22292" w:rsidRPr="00BD073B">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Граждане, их объединения и организации также имеют право:</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4.</w:t>
      </w:r>
      <w:r w:rsidR="00BB38FB">
        <w:rPr>
          <w:rFonts w:ascii="Times New Roman" w:hAnsi="Times New Roman" w:cs="Times New Roman"/>
          <w:sz w:val="28"/>
          <w:szCs w:val="28"/>
        </w:rPr>
        <w:t>4.2</w:t>
      </w:r>
      <w:r w:rsidRPr="00BD073B">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2292" w:rsidRPr="00BD073B" w:rsidRDefault="00BB38FB" w:rsidP="001F0E19">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5</w:t>
      </w:r>
      <w:r w:rsidR="00F22292" w:rsidRPr="00BD073B">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5.1</w:t>
      </w:r>
      <w:r w:rsidR="00BB38FB">
        <w:rPr>
          <w:rFonts w:ascii="Times New Roman" w:hAnsi="Times New Roman" w:cs="Times New Roman"/>
          <w:sz w:val="28"/>
          <w:szCs w:val="28"/>
        </w:rPr>
        <w:t>.1</w:t>
      </w:r>
      <w:r w:rsidRPr="00BD073B">
        <w:rPr>
          <w:rFonts w:ascii="Times New Roman" w:hAnsi="Times New Roman" w:cs="Times New Roman"/>
          <w:sz w:val="28"/>
          <w:szCs w:val="28"/>
        </w:rPr>
        <w:t>.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22292" w:rsidRPr="00BD073B" w:rsidRDefault="00BB38FB"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5.2. </w:t>
      </w:r>
      <w:r w:rsidR="00F22292" w:rsidRPr="00BD073B">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5.</w:t>
      </w:r>
      <w:r w:rsidR="00BB38FB">
        <w:rPr>
          <w:rFonts w:ascii="Times New Roman" w:hAnsi="Times New Roman" w:cs="Times New Roman"/>
          <w:sz w:val="28"/>
          <w:szCs w:val="28"/>
        </w:rPr>
        <w:t>3.1</w:t>
      </w:r>
      <w:r w:rsidRPr="00BD073B">
        <w:rPr>
          <w:rFonts w:ascii="Times New Roman" w:hAnsi="Times New Roman" w:cs="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 xml:space="preserve">в вышестоящий орган на решение и (или) действия </w:t>
      </w:r>
      <w:r w:rsidR="00BB38FB">
        <w:rPr>
          <w:rFonts w:ascii="Times New Roman" w:hAnsi="Times New Roman" w:cs="Times New Roman"/>
          <w:sz w:val="28"/>
          <w:szCs w:val="28"/>
        </w:rPr>
        <w:t>(бездействие) должностного лица</w:t>
      </w:r>
      <w:r w:rsidRPr="00BD073B">
        <w:rPr>
          <w:rFonts w:ascii="Times New Roman" w:hAnsi="Times New Roman" w:cs="Times New Roman"/>
          <w:sz w:val="28"/>
          <w:szCs w:val="28"/>
        </w:rPr>
        <w:t>;</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22292" w:rsidRPr="00BD073B" w:rsidRDefault="00BB38FB"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5.4. </w:t>
      </w:r>
      <w:r w:rsidR="00F22292" w:rsidRPr="00BD073B">
        <w:rPr>
          <w:rFonts w:ascii="Times New Roman" w:hAnsi="Times New Roman" w:cs="Times New Roman"/>
          <w:b/>
          <w:bCs/>
          <w:sz w:val="28"/>
          <w:szCs w:val="28"/>
        </w:rPr>
        <w:t>Способы информирования заявителей о порядке подачи и рассмотрения</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жалобы, в том числе с использованием Единого портала государственных и</w:t>
      </w:r>
      <w:r>
        <w:rPr>
          <w:rFonts w:ascii="Times New Roman" w:hAnsi="Times New Roman" w:cs="Times New Roman"/>
          <w:b/>
          <w:bCs/>
          <w:sz w:val="28"/>
          <w:szCs w:val="28"/>
        </w:rPr>
        <w:t xml:space="preserve"> </w:t>
      </w:r>
      <w:r w:rsidR="00F22292" w:rsidRPr="00BD073B">
        <w:rPr>
          <w:rFonts w:ascii="Times New Roman" w:hAnsi="Times New Roman" w:cs="Times New Roman"/>
          <w:b/>
          <w:bCs/>
          <w:sz w:val="28"/>
          <w:szCs w:val="28"/>
        </w:rPr>
        <w:t>муниципальных услуг (функций)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5.</w:t>
      </w:r>
      <w:r w:rsidR="00BB38FB">
        <w:rPr>
          <w:rFonts w:ascii="Times New Roman" w:hAnsi="Times New Roman" w:cs="Times New Roman"/>
          <w:sz w:val="28"/>
          <w:szCs w:val="28"/>
        </w:rPr>
        <w:t>4.1</w:t>
      </w:r>
      <w:r w:rsidRPr="00BD073B">
        <w:rPr>
          <w:rFonts w:ascii="Times New Roman" w:hAnsi="Times New Roman" w:cs="Times New Roman"/>
          <w:sz w:val="28"/>
          <w:szCs w:val="28"/>
        </w:rPr>
        <w:t>.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sz w:val="28"/>
          <w:szCs w:val="28"/>
        </w:rPr>
      </w:pPr>
      <w:r w:rsidRPr="00BD073B">
        <w:rPr>
          <w:rFonts w:ascii="Times New Roman" w:hAnsi="Times New Roman" w:cs="Times New Roman"/>
          <w:sz w:val="28"/>
          <w:szCs w:val="28"/>
        </w:rPr>
        <w:t xml:space="preserve"> </w:t>
      </w:r>
      <w:r w:rsidR="00BB38FB" w:rsidRPr="00BB38FB">
        <w:rPr>
          <w:rFonts w:ascii="Times New Roman" w:hAnsi="Times New Roman" w:cs="Times New Roman"/>
          <w:b/>
          <w:sz w:val="28"/>
          <w:szCs w:val="28"/>
        </w:rPr>
        <w:t>5.5.</w:t>
      </w:r>
      <w:r w:rsidR="00BB38FB">
        <w:rPr>
          <w:rFonts w:ascii="Times New Roman" w:hAnsi="Times New Roman" w:cs="Times New Roman"/>
          <w:sz w:val="28"/>
          <w:szCs w:val="28"/>
        </w:rPr>
        <w:t xml:space="preserve"> </w:t>
      </w:r>
      <w:r w:rsidRPr="00BD073B">
        <w:rPr>
          <w:rFonts w:ascii="Times New Roman" w:hAnsi="Times New Roman" w:cs="Times New Roman"/>
          <w:b/>
          <w:bCs/>
          <w:sz w:val="28"/>
          <w:szCs w:val="28"/>
        </w:rPr>
        <w:t>Перечень нормативных правовых актов, регулирующих порядок досудебного</w:t>
      </w:r>
      <w:r w:rsidR="00BB38FB">
        <w:rPr>
          <w:rFonts w:ascii="Times New Roman" w:hAnsi="Times New Roman" w:cs="Times New Roman"/>
          <w:b/>
          <w:bCs/>
          <w:sz w:val="28"/>
          <w:szCs w:val="28"/>
        </w:rPr>
        <w:t xml:space="preserve"> </w:t>
      </w:r>
      <w:r w:rsidRPr="00BD073B">
        <w:rPr>
          <w:rFonts w:ascii="Times New Roman" w:hAnsi="Times New Roman" w:cs="Times New Roman"/>
          <w:b/>
          <w:bCs/>
          <w:sz w:val="28"/>
          <w:szCs w:val="28"/>
        </w:rPr>
        <w:t>(внесудебного) обжалования действий (бездействия) и (или) решений,</w:t>
      </w:r>
      <w:r w:rsidR="00BB38FB">
        <w:rPr>
          <w:rFonts w:ascii="Times New Roman" w:hAnsi="Times New Roman" w:cs="Times New Roman"/>
          <w:b/>
          <w:bCs/>
          <w:sz w:val="28"/>
          <w:szCs w:val="28"/>
        </w:rPr>
        <w:t xml:space="preserve"> </w:t>
      </w:r>
      <w:r w:rsidRPr="00BD073B">
        <w:rPr>
          <w:rFonts w:ascii="Times New Roman" w:hAnsi="Times New Roman" w:cs="Times New Roman"/>
          <w:b/>
          <w:bCs/>
          <w:sz w:val="28"/>
          <w:szCs w:val="28"/>
        </w:rPr>
        <w:t>принятых (осуществленных) в ходе предоставления муниципальной услуги</w:t>
      </w:r>
    </w:p>
    <w:p w:rsidR="00F22292" w:rsidRPr="00BD073B" w:rsidRDefault="00F22292" w:rsidP="001F0E19">
      <w:pPr>
        <w:shd w:val="clear" w:color="auto" w:fill="FFFFFF" w:themeFill="background1"/>
        <w:spacing w:after="0" w:line="240" w:lineRule="auto"/>
        <w:ind w:firstLine="851"/>
        <w:jc w:val="both"/>
        <w:rPr>
          <w:rFonts w:ascii="Times New Roman" w:hAnsi="Times New Roman" w:cs="Times New Roman"/>
          <w:sz w:val="28"/>
          <w:szCs w:val="28"/>
        </w:rPr>
      </w:pPr>
      <w:r w:rsidRPr="00BD073B">
        <w:rPr>
          <w:rFonts w:ascii="Times New Roman" w:hAnsi="Times New Roman" w:cs="Times New Roman"/>
          <w:sz w:val="28"/>
          <w:szCs w:val="28"/>
        </w:rPr>
        <w:t>5.</w:t>
      </w:r>
      <w:r w:rsidR="00BB38FB">
        <w:rPr>
          <w:rFonts w:ascii="Times New Roman" w:hAnsi="Times New Roman" w:cs="Times New Roman"/>
          <w:sz w:val="28"/>
          <w:szCs w:val="28"/>
        </w:rPr>
        <w:t>5.1</w:t>
      </w:r>
      <w:r w:rsidRPr="00BD073B">
        <w:rPr>
          <w:rFonts w:ascii="Times New Roman" w:hAnsi="Times New Roman" w:cs="Times New Roman"/>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22292" w:rsidRPr="00BD073B" w:rsidRDefault="00F22292" w:rsidP="001F0E19">
      <w:pPr>
        <w:shd w:val="clear" w:color="auto" w:fill="FFFFFF" w:themeFill="background1"/>
        <w:spacing w:after="0" w:line="240" w:lineRule="auto"/>
        <w:ind w:firstLine="851"/>
        <w:jc w:val="both"/>
        <w:rPr>
          <w:rFonts w:ascii="Times New Roman" w:hAnsi="Times New Roman" w:cs="Times New Roman"/>
          <w:sz w:val="28"/>
          <w:szCs w:val="28"/>
        </w:rPr>
      </w:pPr>
      <w:r w:rsidRPr="00BD073B">
        <w:rPr>
          <w:rFonts w:ascii="Times New Roman" w:hAnsi="Times New Roman" w:cs="Times New Roman"/>
          <w:sz w:val="28"/>
          <w:szCs w:val="28"/>
        </w:rPr>
        <w:t xml:space="preserve">Федеральным законом от </w:t>
      </w:r>
      <w:r w:rsidRPr="00BD073B">
        <w:rPr>
          <w:rFonts w:ascii="Times New Roman" w:hAnsi="Times New Roman"/>
          <w:sz w:val="28"/>
          <w:szCs w:val="28"/>
        </w:rPr>
        <w:t xml:space="preserve">27.07.2010 </w:t>
      </w:r>
      <w:r w:rsidRPr="00BD073B">
        <w:rPr>
          <w:rFonts w:ascii="Times New Roman" w:hAnsi="Times New Roman" w:cs="Times New Roman"/>
          <w:sz w:val="28"/>
          <w:szCs w:val="28"/>
        </w:rPr>
        <w:t xml:space="preserve">№ 210 «Об организации предоставления государственных и муниципальных услуг»; </w:t>
      </w:r>
    </w:p>
    <w:p w:rsidR="00F22292" w:rsidRPr="00BD073B" w:rsidRDefault="00F22292" w:rsidP="001F0E19">
      <w:pPr>
        <w:shd w:val="clear" w:color="auto" w:fill="FFFFFF" w:themeFill="background1"/>
        <w:spacing w:after="0" w:line="240" w:lineRule="auto"/>
        <w:ind w:firstLine="851"/>
        <w:jc w:val="both"/>
        <w:rPr>
          <w:rFonts w:ascii="Times New Roman" w:hAnsi="Times New Roman" w:cs="Times New Roman"/>
          <w:sz w:val="28"/>
          <w:szCs w:val="28"/>
        </w:rPr>
      </w:pPr>
      <w:r w:rsidRPr="00BD073B">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2292" w:rsidRPr="00BD073B" w:rsidRDefault="00BB38FB"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t>6</w:t>
      </w:r>
      <w:r w:rsidR="00F22292" w:rsidRPr="00BD073B">
        <w:rPr>
          <w:rFonts w:ascii="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F22292" w:rsidRPr="00BD073B" w:rsidRDefault="00BB38FB"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6.1. </w:t>
      </w:r>
      <w:r w:rsidR="00F22292" w:rsidRPr="00BD073B">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6.1</w:t>
      </w:r>
      <w:r w:rsidR="00BB38FB">
        <w:rPr>
          <w:rFonts w:ascii="Times New Roman" w:hAnsi="Times New Roman" w:cs="Times New Roman"/>
          <w:sz w:val="28"/>
          <w:szCs w:val="28"/>
        </w:rPr>
        <w:t>.1.</w:t>
      </w:r>
      <w:r w:rsidRPr="00BD073B">
        <w:rPr>
          <w:rFonts w:ascii="Times New Roman" w:hAnsi="Times New Roman" w:cs="Times New Roman"/>
          <w:sz w:val="28"/>
          <w:szCs w:val="28"/>
        </w:rPr>
        <w:t xml:space="preserve"> Многофункциональный центр осуществляет:</w:t>
      </w:r>
    </w:p>
    <w:p w:rsidR="00F22292" w:rsidRPr="00BD073B" w:rsidRDefault="00BB38FB"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F22292" w:rsidRPr="00BD073B">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2292" w:rsidRPr="00BD073B" w:rsidRDefault="00BB38FB"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F22292" w:rsidRPr="00BD073B">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22292" w:rsidRPr="00BD073B" w:rsidRDefault="00BB38FB"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F22292" w:rsidRPr="00BD073B">
        <w:rPr>
          <w:rFonts w:ascii="Times New Roman" w:hAnsi="Times New Roman" w:cs="Times New Roman"/>
          <w:sz w:val="28"/>
          <w:szCs w:val="28"/>
        </w:rPr>
        <w:t>иные процедуры и действия, предусмотренные Федеральным законом № 210-ФЗ.</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22292" w:rsidRPr="00BD073B" w:rsidRDefault="00BB38FB"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6.2. </w:t>
      </w:r>
      <w:r w:rsidR="00F22292" w:rsidRPr="00BD073B">
        <w:rPr>
          <w:rFonts w:ascii="Times New Roman" w:hAnsi="Times New Roman" w:cs="Times New Roman"/>
          <w:b/>
          <w:bCs/>
          <w:sz w:val="28"/>
          <w:szCs w:val="28"/>
        </w:rPr>
        <w:t>Информирование заявителей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6.2</w:t>
      </w:r>
      <w:r w:rsidR="00BB38FB">
        <w:rPr>
          <w:rFonts w:ascii="Times New Roman" w:hAnsi="Times New Roman" w:cs="Times New Roman"/>
          <w:sz w:val="28"/>
          <w:szCs w:val="28"/>
        </w:rPr>
        <w:t>.1</w:t>
      </w:r>
      <w:r w:rsidRPr="00BD073B">
        <w:rPr>
          <w:rFonts w:ascii="Times New Roman" w:hAnsi="Times New Roman" w:cs="Times New Roman"/>
          <w:sz w:val="28"/>
          <w:szCs w:val="28"/>
        </w:rPr>
        <w:t>. Информирование заявителя многофункциональными центрами осуществляется следующими способами: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назначить другое время для консультаций.</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22292" w:rsidRPr="00BD073B" w:rsidRDefault="00BB38FB" w:rsidP="001F0E19">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6.3. </w:t>
      </w:r>
      <w:r w:rsidR="00F22292" w:rsidRPr="00BD073B">
        <w:rPr>
          <w:rFonts w:ascii="Times New Roman" w:hAnsi="Times New Roman" w:cs="Times New Roman"/>
          <w:b/>
          <w:bCs/>
          <w:sz w:val="28"/>
          <w:szCs w:val="28"/>
        </w:rPr>
        <w:t>Выдача заявителю результата предоставления муниципальной услуги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6.3.</w:t>
      </w:r>
      <w:r w:rsidR="00BB38FB">
        <w:rPr>
          <w:rFonts w:ascii="Times New Roman" w:hAnsi="Times New Roman" w:cs="Times New Roman"/>
          <w:sz w:val="28"/>
          <w:szCs w:val="28"/>
        </w:rPr>
        <w:t>1.</w:t>
      </w:r>
      <w:r w:rsidRPr="00BD073B">
        <w:rPr>
          <w:rFonts w:ascii="Times New Roman" w:hAnsi="Times New Roman" w:cs="Times New Roman"/>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color w:val="000000" w:themeColor="text1"/>
          <w:sz w:val="28"/>
          <w:szCs w:val="28"/>
        </w:rPr>
        <w:t>6.</w:t>
      </w:r>
      <w:r w:rsidR="00BB38FB">
        <w:rPr>
          <w:rFonts w:ascii="Times New Roman" w:hAnsi="Times New Roman" w:cs="Times New Roman"/>
          <w:color w:val="000000" w:themeColor="text1"/>
          <w:sz w:val="28"/>
          <w:szCs w:val="28"/>
        </w:rPr>
        <w:t>3.2</w:t>
      </w:r>
      <w:r w:rsidRPr="00BD073B">
        <w:rPr>
          <w:rFonts w:ascii="Times New Roman" w:hAnsi="Times New Roman" w:cs="Times New Roman"/>
          <w:color w:val="000000" w:themeColor="text1"/>
          <w:sz w:val="28"/>
          <w:szCs w:val="28"/>
        </w:rPr>
        <w:t>.</w:t>
      </w:r>
      <w:r w:rsidRPr="00BD073B">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Работник многофункционального центра осуществляет следующие действия: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lastRenderedPageBreak/>
        <w:t>определяет статус исполнения заявления заявителя в ГИС;</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F22292" w:rsidRPr="00BD073B" w:rsidRDefault="00F22292" w:rsidP="001F0E19">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D073B">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F22292" w:rsidRPr="00BD073B" w:rsidRDefault="00F22292" w:rsidP="00F22292">
      <w:pPr>
        <w:shd w:val="clear" w:color="auto" w:fill="FFFFFF" w:themeFill="background1"/>
        <w:autoSpaceDE w:val="0"/>
        <w:autoSpaceDN w:val="0"/>
        <w:adjustRightInd w:val="0"/>
        <w:spacing w:after="0" w:line="240" w:lineRule="auto"/>
        <w:rPr>
          <w:rFonts w:ascii="TimesNewRomanPSMT" w:hAnsi="TimesNewRomanPSMT" w:cs="TimesNewRomanPSMT"/>
          <w:sz w:val="28"/>
          <w:szCs w:val="28"/>
        </w:rPr>
      </w:pPr>
    </w:p>
    <w:p w:rsidR="00F22292" w:rsidRPr="003B7B7E" w:rsidRDefault="00F22292" w:rsidP="00F22292">
      <w:pPr>
        <w:pStyle w:val="ConsPlusNormal"/>
        <w:shd w:val="clear" w:color="auto" w:fill="FFFFFF" w:themeFill="background1"/>
        <w:ind w:firstLine="540"/>
        <w:jc w:val="both"/>
        <w:rPr>
          <w:rFonts w:ascii="Times New Roman" w:hAnsi="Times New Roman" w:cs="Times New Roman"/>
          <w:sz w:val="28"/>
          <w:szCs w:val="28"/>
        </w:rPr>
      </w:pPr>
    </w:p>
    <w:p w:rsidR="00F22292" w:rsidRPr="003B7B7E" w:rsidRDefault="00F22292" w:rsidP="00F22292">
      <w:pPr>
        <w:pStyle w:val="ConsPlusNormal"/>
        <w:shd w:val="clear" w:color="auto" w:fill="FFFFFF" w:themeFill="background1"/>
        <w:ind w:firstLine="540"/>
        <w:jc w:val="both"/>
        <w:rPr>
          <w:rFonts w:ascii="Times New Roman" w:hAnsi="Times New Roman" w:cs="Times New Roman"/>
          <w:sz w:val="28"/>
          <w:szCs w:val="28"/>
        </w:rPr>
      </w:pPr>
    </w:p>
    <w:p w:rsidR="00F22292" w:rsidRPr="003B7B7E" w:rsidRDefault="00F22292" w:rsidP="00F22292">
      <w:pPr>
        <w:pStyle w:val="ConsPlusNormal"/>
        <w:shd w:val="clear" w:color="auto" w:fill="FFFFFF" w:themeFill="background1"/>
        <w:ind w:firstLine="540"/>
        <w:jc w:val="both"/>
        <w:rPr>
          <w:rFonts w:ascii="Times New Roman" w:hAnsi="Times New Roman" w:cs="Times New Roman"/>
          <w:sz w:val="28"/>
          <w:szCs w:val="28"/>
        </w:rPr>
      </w:pPr>
    </w:p>
    <w:p w:rsidR="00F22292" w:rsidRDefault="00F22292"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204B35" w:rsidRPr="003B7B7E" w:rsidRDefault="00204B35" w:rsidP="00F22292">
      <w:pPr>
        <w:pStyle w:val="ConsPlusNormal"/>
        <w:shd w:val="clear" w:color="auto" w:fill="FFFFFF" w:themeFill="background1"/>
        <w:ind w:firstLine="540"/>
        <w:jc w:val="both"/>
        <w:rPr>
          <w:rFonts w:ascii="Times New Roman" w:hAnsi="Times New Roman" w:cs="Times New Roman"/>
          <w:sz w:val="28"/>
          <w:szCs w:val="28"/>
        </w:rPr>
      </w:pPr>
    </w:p>
    <w:p w:rsidR="00F22292" w:rsidRPr="003B7B7E" w:rsidRDefault="00F22292" w:rsidP="00F22292">
      <w:pPr>
        <w:pStyle w:val="ConsPlusNormal"/>
        <w:shd w:val="clear" w:color="auto" w:fill="FFFFFF" w:themeFill="background1"/>
        <w:jc w:val="right"/>
        <w:outlineLvl w:val="1"/>
        <w:rPr>
          <w:rFonts w:ascii="Times New Roman" w:hAnsi="Times New Roman" w:cs="Times New Roman"/>
          <w:sz w:val="24"/>
          <w:szCs w:val="24"/>
        </w:rPr>
      </w:pPr>
    </w:p>
    <w:p w:rsidR="00F22292" w:rsidRPr="001F0E19" w:rsidRDefault="00F22292" w:rsidP="00F22292">
      <w:pPr>
        <w:pStyle w:val="ConsPlusNormal"/>
        <w:shd w:val="clear" w:color="auto" w:fill="FFFFFF" w:themeFill="background1"/>
        <w:jc w:val="right"/>
        <w:outlineLvl w:val="1"/>
        <w:rPr>
          <w:rFonts w:ascii="Times New Roman" w:hAnsi="Times New Roman" w:cs="Times New Roman"/>
          <w:sz w:val="28"/>
          <w:szCs w:val="28"/>
        </w:rPr>
      </w:pPr>
      <w:r w:rsidRPr="001F0E19">
        <w:rPr>
          <w:rFonts w:ascii="Times New Roman" w:hAnsi="Times New Roman" w:cs="Times New Roman"/>
          <w:sz w:val="28"/>
          <w:szCs w:val="28"/>
        </w:rPr>
        <w:lastRenderedPageBreak/>
        <w:t>Приложение № 1</w:t>
      </w:r>
    </w:p>
    <w:p w:rsidR="00F22292" w:rsidRPr="001F0E19" w:rsidRDefault="00F22292" w:rsidP="00F22292">
      <w:pPr>
        <w:pStyle w:val="ConsPlusNormal"/>
        <w:shd w:val="clear" w:color="auto" w:fill="FFFFFF" w:themeFill="background1"/>
        <w:spacing w:after="120"/>
        <w:jc w:val="right"/>
        <w:rPr>
          <w:rFonts w:ascii="Times New Roman" w:hAnsi="Times New Roman" w:cs="Times New Roman"/>
          <w:sz w:val="28"/>
          <w:szCs w:val="28"/>
        </w:rPr>
      </w:pPr>
      <w:r w:rsidRPr="001F0E19">
        <w:rPr>
          <w:rFonts w:ascii="Times New Roman" w:hAnsi="Times New Roman" w:cs="Times New Roman"/>
          <w:sz w:val="28"/>
          <w:szCs w:val="28"/>
        </w:rPr>
        <w:t>к Административному регламенту</w:t>
      </w:r>
    </w:p>
    <w:p w:rsidR="00204B35" w:rsidRDefault="00204B35" w:rsidP="00204B35">
      <w:pPr>
        <w:pStyle w:val="ConsPlusNormal"/>
        <w:shd w:val="clear" w:color="auto" w:fill="FFFFFF" w:themeFill="background1"/>
        <w:spacing w:after="120"/>
        <w:ind w:left="4253"/>
        <w:jc w:val="both"/>
        <w:rPr>
          <w:rFonts w:ascii="Times New Roman" w:hAnsi="Times New Roman" w:cs="Times New Roman"/>
          <w:sz w:val="24"/>
          <w:szCs w:val="24"/>
        </w:rPr>
      </w:pPr>
      <w:r>
        <w:rPr>
          <w:rFonts w:ascii="Times New Roman" w:hAnsi="Times New Roman" w:cs="Times New Roman"/>
          <w:sz w:val="24"/>
          <w:szCs w:val="24"/>
        </w:rPr>
        <w:t xml:space="preserve">Главе </w:t>
      </w:r>
      <w:r w:rsidR="00AF5744">
        <w:rPr>
          <w:rFonts w:ascii="Times New Roman" w:hAnsi="Times New Roman" w:cs="Times New Roman"/>
          <w:sz w:val="24"/>
          <w:szCs w:val="24"/>
        </w:rPr>
        <w:t>Гуренского</w:t>
      </w:r>
      <w:r>
        <w:rPr>
          <w:rFonts w:ascii="Times New Roman" w:hAnsi="Times New Roman" w:cs="Times New Roman"/>
          <w:sz w:val="24"/>
          <w:szCs w:val="24"/>
        </w:rPr>
        <w:t xml:space="preserve"> сельского поселения</w:t>
      </w:r>
    </w:p>
    <w:p w:rsidR="00204B35" w:rsidRDefault="00204B35" w:rsidP="00204B35">
      <w:pPr>
        <w:pStyle w:val="ConsPlusNormal"/>
        <w:shd w:val="clear" w:color="auto" w:fill="FFFFFF" w:themeFill="background1"/>
        <w:spacing w:after="120"/>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204B35" w:rsidRDefault="00204B35" w:rsidP="00204B35">
      <w:pPr>
        <w:pStyle w:val="ConsPlusNormal"/>
        <w:shd w:val="clear" w:color="auto" w:fill="FFFFFF" w:themeFill="background1"/>
        <w:spacing w:after="120"/>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p>
    <w:p w:rsidR="00204B35" w:rsidRDefault="00204B35" w:rsidP="00204B35">
      <w:pPr>
        <w:pStyle w:val="ConsPlusNormal"/>
        <w:shd w:val="clear" w:color="auto" w:fill="FFFFFF" w:themeFill="background1"/>
        <w:spacing w:after="120"/>
        <w:ind w:left="4253"/>
        <w:jc w:val="center"/>
        <w:rPr>
          <w:rFonts w:ascii="Times New Roman" w:hAnsi="Times New Roman" w:cs="Times New Roman"/>
          <w:sz w:val="16"/>
          <w:szCs w:val="16"/>
        </w:rPr>
      </w:pPr>
      <w:r>
        <w:rPr>
          <w:rFonts w:ascii="Times New Roman" w:hAnsi="Times New Roman" w:cs="Times New Roman"/>
          <w:sz w:val="16"/>
          <w:szCs w:val="16"/>
        </w:rPr>
        <w:t>(Ф.И.О. полностью, полное наименование юридического лица)</w:t>
      </w:r>
    </w:p>
    <w:p w:rsidR="00204B35" w:rsidRDefault="00204B35" w:rsidP="00204B35">
      <w:pPr>
        <w:pStyle w:val="ConsPlusNormal"/>
        <w:shd w:val="clear" w:color="auto" w:fill="FFFFFF" w:themeFill="background1"/>
        <w:spacing w:after="120"/>
        <w:ind w:left="4253"/>
        <w:jc w:val="both"/>
        <w:rPr>
          <w:rFonts w:ascii="Times New Roman" w:hAnsi="Times New Roman" w:cs="Times New Roman"/>
          <w:sz w:val="24"/>
          <w:szCs w:val="24"/>
        </w:rPr>
      </w:pPr>
      <w:r>
        <w:rPr>
          <w:rFonts w:ascii="Times New Roman" w:hAnsi="Times New Roman" w:cs="Times New Roman"/>
          <w:sz w:val="24"/>
          <w:szCs w:val="24"/>
        </w:rPr>
        <w:t>паспор ____________________________________</w:t>
      </w:r>
    </w:p>
    <w:p w:rsidR="00204B35" w:rsidRDefault="00204B35" w:rsidP="00204B35">
      <w:pPr>
        <w:pStyle w:val="ConsPlusNormal"/>
        <w:shd w:val="clear" w:color="auto" w:fill="FFFFFF" w:themeFill="background1"/>
        <w:spacing w:after="120"/>
        <w:ind w:left="4253"/>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____________________________</w:t>
      </w:r>
    </w:p>
    <w:p w:rsidR="00204B35" w:rsidRDefault="00204B35" w:rsidP="00204B35">
      <w:pPr>
        <w:pStyle w:val="ConsPlusNormal"/>
        <w:shd w:val="clear" w:color="auto" w:fill="FFFFFF" w:themeFill="background1"/>
        <w:ind w:left="4253"/>
        <w:jc w:val="right"/>
        <w:rPr>
          <w:rFonts w:ascii="Times New Roman" w:hAnsi="Times New Roman" w:cs="Times New Roman"/>
          <w:sz w:val="16"/>
          <w:szCs w:val="16"/>
        </w:rPr>
      </w:pPr>
      <w:r>
        <w:rPr>
          <w:rFonts w:ascii="Times New Roman" w:hAnsi="Times New Roman" w:cs="Times New Roman"/>
          <w:sz w:val="16"/>
          <w:szCs w:val="16"/>
        </w:rPr>
        <w:t>(местонахождение юридического лица,</w:t>
      </w:r>
    </w:p>
    <w:p w:rsidR="00204B35" w:rsidRDefault="00204B35" w:rsidP="00204B35">
      <w:pPr>
        <w:pStyle w:val="ConsPlusNormal"/>
        <w:shd w:val="clear" w:color="auto" w:fill="FFFFFF" w:themeFill="background1"/>
        <w:ind w:left="4253"/>
        <w:jc w:val="right"/>
        <w:rPr>
          <w:rFonts w:ascii="Times New Roman" w:hAnsi="Times New Roman" w:cs="Times New Roman"/>
          <w:sz w:val="16"/>
          <w:szCs w:val="16"/>
        </w:rPr>
      </w:pPr>
      <w:r>
        <w:rPr>
          <w:rFonts w:ascii="Times New Roman" w:hAnsi="Times New Roman" w:cs="Times New Roman"/>
          <w:sz w:val="16"/>
          <w:szCs w:val="16"/>
        </w:rPr>
        <w:t xml:space="preserve"> место регистрации физического лица)</w:t>
      </w:r>
    </w:p>
    <w:p w:rsidR="00204B35" w:rsidRDefault="00204B35" w:rsidP="00204B35">
      <w:pPr>
        <w:pStyle w:val="ConsPlusNormal"/>
        <w:shd w:val="clear" w:color="auto" w:fill="FFFFFF" w:themeFill="background1"/>
        <w:ind w:left="4253"/>
        <w:jc w:val="both"/>
        <w:rPr>
          <w:rFonts w:ascii="Times New Roman" w:hAnsi="Times New Roman" w:cs="Times New Roman"/>
          <w:sz w:val="24"/>
          <w:szCs w:val="24"/>
        </w:rPr>
      </w:pPr>
      <w:r>
        <w:rPr>
          <w:rFonts w:ascii="Times New Roman" w:hAnsi="Times New Roman" w:cs="Times New Roman"/>
          <w:sz w:val="24"/>
          <w:szCs w:val="24"/>
        </w:rPr>
        <w:t>ИНН _____________________________________</w:t>
      </w:r>
    </w:p>
    <w:p w:rsidR="00204B35" w:rsidRDefault="00204B35" w:rsidP="00204B35">
      <w:pPr>
        <w:pStyle w:val="ConsPlusNormal"/>
        <w:shd w:val="clear" w:color="auto" w:fill="FFFFFF" w:themeFill="background1"/>
        <w:ind w:left="4253"/>
        <w:jc w:val="both"/>
        <w:rPr>
          <w:rFonts w:ascii="Times New Roman" w:hAnsi="Times New Roman" w:cs="Times New Roman"/>
          <w:sz w:val="24"/>
          <w:szCs w:val="24"/>
        </w:rPr>
      </w:pPr>
      <w:r>
        <w:rPr>
          <w:rFonts w:ascii="Times New Roman" w:hAnsi="Times New Roman" w:cs="Times New Roman"/>
          <w:sz w:val="24"/>
          <w:szCs w:val="24"/>
        </w:rPr>
        <w:t>ОГРН ____________________________________</w:t>
      </w:r>
    </w:p>
    <w:p w:rsidR="00204B35" w:rsidRPr="00204B35" w:rsidRDefault="00204B35" w:rsidP="00204B35">
      <w:pPr>
        <w:pStyle w:val="ConsPlusNormal"/>
        <w:shd w:val="clear" w:color="auto" w:fill="FFFFFF" w:themeFill="background1"/>
        <w:ind w:left="4253"/>
        <w:jc w:val="both"/>
        <w:rPr>
          <w:rFonts w:ascii="Times New Roman" w:hAnsi="Times New Roman" w:cs="Times New Roman"/>
          <w:sz w:val="24"/>
          <w:szCs w:val="24"/>
        </w:rPr>
      </w:pPr>
      <w:r>
        <w:rPr>
          <w:rFonts w:ascii="Times New Roman" w:hAnsi="Times New Roman" w:cs="Times New Roman"/>
          <w:sz w:val="24"/>
          <w:szCs w:val="24"/>
        </w:rPr>
        <w:t>адрес эл. почты ____________________________</w:t>
      </w:r>
    </w:p>
    <w:p w:rsidR="00602872" w:rsidRDefault="00602872" w:rsidP="00602872">
      <w:pPr>
        <w:autoSpaceDE w:val="0"/>
        <w:autoSpaceDN w:val="0"/>
        <w:adjustRightInd w:val="0"/>
        <w:spacing w:after="0" w:line="240" w:lineRule="auto"/>
        <w:jc w:val="center"/>
        <w:rPr>
          <w:rFonts w:ascii="Times New Roman" w:hAnsi="Times New Roman" w:cs="Times New Roman"/>
          <w:sz w:val="24"/>
          <w:szCs w:val="24"/>
        </w:rPr>
      </w:pPr>
    </w:p>
    <w:p w:rsidR="00602872" w:rsidRPr="00204B35" w:rsidRDefault="00602872" w:rsidP="00602872">
      <w:pPr>
        <w:autoSpaceDE w:val="0"/>
        <w:autoSpaceDN w:val="0"/>
        <w:adjustRightInd w:val="0"/>
        <w:spacing w:after="0" w:line="240" w:lineRule="auto"/>
        <w:jc w:val="center"/>
        <w:rPr>
          <w:rFonts w:ascii="Times New Roman" w:hAnsi="Times New Roman" w:cs="Times New Roman"/>
          <w:b/>
          <w:sz w:val="28"/>
          <w:szCs w:val="28"/>
        </w:rPr>
      </w:pPr>
      <w:r w:rsidRPr="00204B35">
        <w:rPr>
          <w:rFonts w:ascii="Times New Roman" w:hAnsi="Times New Roman" w:cs="Times New Roman"/>
          <w:b/>
          <w:sz w:val="28"/>
          <w:szCs w:val="28"/>
        </w:rPr>
        <w:t>Заявление</w:t>
      </w:r>
    </w:p>
    <w:p w:rsidR="00602872" w:rsidRPr="00204B35" w:rsidRDefault="00602872" w:rsidP="00602872">
      <w:pPr>
        <w:autoSpaceDE w:val="0"/>
        <w:autoSpaceDN w:val="0"/>
        <w:adjustRightInd w:val="0"/>
        <w:spacing w:after="0" w:line="240" w:lineRule="auto"/>
        <w:jc w:val="center"/>
        <w:rPr>
          <w:rFonts w:ascii="Times New Roman" w:hAnsi="Times New Roman" w:cs="Times New Roman"/>
          <w:b/>
          <w:sz w:val="28"/>
          <w:szCs w:val="28"/>
        </w:rPr>
      </w:pPr>
      <w:r w:rsidRPr="00204B35">
        <w:rPr>
          <w:rFonts w:ascii="Times New Roman" w:hAnsi="Times New Roman" w:cs="Times New Roman"/>
          <w:b/>
          <w:sz w:val="28"/>
          <w:szCs w:val="28"/>
        </w:rPr>
        <w:t>о выдаче разрешения на использование земель или земельного участка,</w:t>
      </w:r>
    </w:p>
    <w:p w:rsidR="00602872" w:rsidRPr="00204B35" w:rsidRDefault="00602872" w:rsidP="00602872">
      <w:pPr>
        <w:autoSpaceDE w:val="0"/>
        <w:autoSpaceDN w:val="0"/>
        <w:adjustRightInd w:val="0"/>
        <w:spacing w:after="0" w:line="240" w:lineRule="auto"/>
        <w:jc w:val="center"/>
        <w:rPr>
          <w:rFonts w:ascii="Times New Roman" w:hAnsi="Times New Roman" w:cs="Times New Roman"/>
          <w:b/>
          <w:sz w:val="28"/>
          <w:szCs w:val="28"/>
        </w:rPr>
      </w:pPr>
      <w:r w:rsidRPr="00204B35">
        <w:rPr>
          <w:rFonts w:ascii="Times New Roman" w:hAnsi="Times New Roman" w:cs="Times New Roman"/>
          <w:b/>
          <w:sz w:val="28"/>
          <w:szCs w:val="28"/>
        </w:rPr>
        <w:t>находящихся в государственной или муниципальной собственности</w:t>
      </w:r>
    </w:p>
    <w:p w:rsidR="00602872" w:rsidRDefault="00602872" w:rsidP="00602872">
      <w:pPr>
        <w:autoSpaceDE w:val="0"/>
        <w:autoSpaceDN w:val="0"/>
        <w:adjustRightInd w:val="0"/>
        <w:spacing w:after="0" w:line="240" w:lineRule="auto"/>
        <w:jc w:val="both"/>
        <w:rPr>
          <w:rFonts w:ascii="Times New Roman" w:hAnsi="Times New Roman" w:cs="Times New Roman"/>
          <w:sz w:val="24"/>
          <w:szCs w:val="24"/>
        </w:rPr>
      </w:pPr>
    </w:p>
    <w:p w:rsidR="00602872" w:rsidRDefault="00602872" w:rsidP="006028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осуществляет деятельность по _______________________________. </w:t>
      </w:r>
    </w:p>
    <w:p w:rsidR="00602872" w:rsidRDefault="00602872" w:rsidP="006028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проведения работ по ___________________________________________________ </w:t>
      </w:r>
    </w:p>
    <w:p w:rsidR="00602872" w:rsidRPr="00537A8B" w:rsidRDefault="00602872" w:rsidP="00602872">
      <w:pPr>
        <w:autoSpaceDE w:val="0"/>
        <w:autoSpaceDN w:val="0"/>
        <w:adjustRightInd w:val="0"/>
        <w:spacing w:after="0" w:line="240" w:lineRule="auto"/>
        <w:ind w:firstLine="540"/>
        <w:jc w:val="both"/>
        <w:rPr>
          <w:rFonts w:ascii="Times New Roman" w:hAnsi="Times New Roman" w:cs="Times New Roman"/>
          <w:i/>
        </w:rPr>
      </w:pPr>
      <w:r w:rsidRPr="00537A8B">
        <w:rPr>
          <w:rFonts w:ascii="Times New Roman" w:hAnsi="Times New Roman" w:cs="Times New Roman"/>
          <w:i/>
        </w:rPr>
        <w:t xml:space="preserve">(цель проведения работ согласно </w:t>
      </w:r>
      <w:hyperlink r:id="rId16" w:history="1">
        <w:r w:rsidRPr="00537A8B">
          <w:rPr>
            <w:rFonts w:ascii="Times New Roman" w:hAnsi="Times New Roman" w:cs="Times New Roman"/>
            <w:i/>
            <w:color w:val="0000FF"/>
          </w:rPr>
          <w:t>п. 1 ст. 39.34</w:t>
        </w:r>
      </w:hyperlink>
      <w:r w:rsidRPr="00537A8B">
        <w:rPr>
          <w:rFonts w:ascii="Times New Roman" w:hAnsi="Times New Roman" w:cs="Times New Roman"/>
          <w:i/>
        </w:rPr>
        <w:t xml:space="preserve"> Земельного кодекса Российской Федерации) </w:t>
      </w:r>
    </w:p>
    <w:p w:rsidR="00602872" w:rsidRDefault="00537A8B" w:rsidP="006028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области_________</w:t>
      </w:r>
      <w:r w:rsidR="00602872">
        <w:rPr>
          <w:rFonts w:ascii="Times New Roman" w:hAnsi="Times New Roman" w:cs="Times New Roman"/>
          <w:sz w:val="24"/>
          <w:szCs w:val="24"/>
        </w:rPr>
        <w:t>___________________________</w:t>
      </w:r>
    </w:p>
    <w:p w:rsidR="00602872" w:rsidRDefault="00602872" w:rsidP="006028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заявителю требуется земельный участок площадью __________кв. м </w:t>
      </w:r>
    </w:p>
    <w:p w:rsidR="00602872" w:rsidRDefault="00602872" w:rsidP="006028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 кадастровым номером (координатами) ________________ </w:t>
      </w:r>
    </w:p>
    <w:p w:rsidR="00602872" w:rsidRDefault="00602872" w:rsidP="006028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срок с "___"____________ ____ г. по "___"_________ ____ г.</w:t>
      </w:r>
    </w:p>
    <w:p w:rsidR="00602872" w:rsidRDefault="00602872" w:rsidP="0060287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вышеизложенного и руководствуясь </w:t>
      </w:r>
      <w:hyperlink r:id="rId17" w:history="1">
        <w:r>
          <w:rPr>
            <w:rFonts w:ascii="Times New Roman" w:hAnsi="Times New Roman" w:cs="Times New Roman"/>
            <w:color w:val="0000FF"/>
            <w:sz w:val="24"/>
            <w:szCs w:val="24"/>
          </w:rPr>
          <w:t>ст. 39.34</w:t>
        </w:r>
      </w:hyperlink>
      <w:r>
        <w:rPr>
          <w:rFonts w:ascii="Times New Roman" w:hAnsi="Times New Roman" w:cs="Times New Roman"/>
          <w:sz w:val="24"/>
          <w:szCs w:val="24"/>
        </w:rPr>
        <w:t xml:space="preserve"> Земельного кодекса Российской Федерации, </w:t>
      </w:r>
      <w:hyperlink r:id="rId18" w:history="1">
        <w:r>
          <w:rPr>
            <w:rFonts w:ascii="Times New Roman" w:hAnsi="Times New Roman" w:cs="Times New Roman"/>
            <w:color w:val="0000FF"/>
            <w:sz w:val="24"/>
            <w:szCs w:val="24"/>
          </w:rPr>
          <w:t>п. п. 2</w:t>
        </w:r>
      </w:hyperlink>
      <w:r>
        <w:rPr>
          <w:rFonts w:ascii="Times New Roman" w:hAnsi="Times New Roman" w:cs="Times New Roman"/>
          <w:sz w:val="24"/>
          <w:szCs w:val="24"/>
        </w:rPr>
        <w:t xml:space="preserve"> - </w:t>
      </w:r>
      <w:hyperlink r:id="rId19"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w:t>
      </w:r>
      <w:r w:rsidRPr="00537A8B">
        <w:rPr>
          <w:rFonts w:ascii="Times New Roman" w:hAnsi="Times New Roman" w:cs="Times New Roman"/>
          <w:b/>
          <w:sz w:val="24"/>
          <w:szCs w:val="24"/>
          <w:u w:val="single"/>
        </w:rPr>
        <w:t>заявитель просит предоставить ему разрешение на использование земель или земельного участка, находящихся в государственной или муниципальной собственности</w:t>
      </w:r>
      <w:r>
        <w:rPr>
          <w:rFonts w:ascii="Times New Roman" w:hAnsi="Times New Roman" w:cs="Times New Roman"/>
          <w:sz w:val="24"/>
          <w:szCs w:val="24"/>
        </w:rPr>
        <w:t>, площадью ______________ кв. м с кадастровым номером (координатами) ___________________на срок с "___"__________ ____ г. по "___"_________ ____ г.</w:t>
      </w:r>
    </w:p>
    <w:p w:rsidR="00602872" w:rsidRDefault="00602872" w:rsidP="00602872">
      <w:pPr>
        <w:autoSpaceDE w:val="0"/>
        <w:autoSpaceDN w:val="0"/>
        <w:adjustRightInd w:val="0"/>
        <w:spacing w:before="240" w:after="0" w:line="240" w:lineRule="auto"/>
        <w:ind w:firstLine="540"/>
        <w:jc w:val="both"/>
        <w:rPr>
          <w:rFonts w:ascii="Times New Roman" w:hAnsi="Times New Roman" w:cs="Times New Roman"/>
          <w:sz w:val="24"/>
          <w:szCs w:val="24"/>
        </w:rPr>
      </w:pPr>
      <w:r w:rsidRPr="00204B35">
        <w:rPr>
          <w:rFonts w:ascii="Times New Roman" w:hAnsi="Times New Roman" w:cs="Times New Roman"/>
          <w:sz w:val="24"/>
          <w:szCs w:val="24"/>
        </w:rPr>
        <w:t xml:space="preserve">Надлежащее выполнение предусмотренных </w:t>
      </w:r>
      <w:hyperlink r:id="rId20" w:history="1">
        <w:r w:rsidRPr="00204B35">
          <w:rPr>
            <w:rFonts w:ascii="Times New Roman" w:hAnsi="Times New Roman" w:cs="Times New Roman"/>
            <w:color w:val="0000FF"/>
            <w:sz w:val="24"/>
            <w:szCs w:val="24"/>
          </w:rPr>
          <w:t>ст. 39.35</w:t>
        </w:r>
      </w:hyperlink>
      <w:r w:rsidRPr="00204B35">
        <w:rPr>
          <w:rFonts w:ascii="Times New Roman" w:hAnsi="Times New Roman" w:cs="Times New Roman"/>
          <w:sz w:val="24"/>
          <w:szCs w:val="24"/>
        </w:rPr>
        <w:t xml:space="preserve"> Земельного кодекса Российской Федерации обязанностей заявитель гарантирует.</w:t>
      </w:r>
    </w:p>
    <w:p w:rsidR="00204B35" w:rsidRPr="00204B35" w:rsidRDefault="00204B35" w:rsidP="00602872">
      <w:pPr>
        <w:autoSpaceDE w:val="0"/>
        <w:autoSpaceDN w:val="0"/>
        <w:adjustRightInd w:val="0"/>
        <w:spacing w:before="240" w:after="0" w:line="240" w:lineRule="auto"/>
        <w:ind w:firstLine="540"/>
        <w:jc w:val="both"/>
        <w:rPr>
          <w:rFonts w:ascii="Times New Roman" w:hAnsi="Times New Roman" w:cs="Times New Roman"/>
          <w:sz w:val="24"/>
          <w:szCs w:val="24"/>
        </w:rPr>
      </w:pPr>
    </w:p>
    <w:p w:rsidR="00602872" w:rsidRPr="00204B35" w:rsidRDefault="00602872" w:rsidP="00602872">
      <w:pPr>
        <w:autoSpaceDE w:val="0"/>
        <w:autoSpaceDN w:val="0"/>
        <w:adjustRightInd w:val="0"/>
        <w:spacing w:after="0" w:line="240" w:lineRule="auto"/>
        <w:ind w:firstLine="540"/>
        <w:jc w:val="both"/>
        <w:rPr>
          <w:rFonts w:ascii="Times New Roman" w:hAnsi="Times New Roman" w:cs="Times New Roman"/>
          <w:sz w:val="24"/>
          <w:szCs w:val="24"/>
        </w:rPr>
      </w:pPr>
      <w:r w:rsidRPr="00204B35">
        <w:rPr>
          <w:rFonts w:ascii="Times New Roman" w:hAnsi="Times New Roman" w:cs="Times New Roman"/>
          <w:sz w:val="24"/>
          <w:szCs w:val="24"/>
        </w:rPr>
        <w:t>Приложение:</w:t>
      </w:r>
    </w:p>
    <w:p w:rsidR="00602872" w:rsidRPr="00204B35" w:rsidRDefault="00602872" w:rsidP="00204B35">
      <w:pPr>
        <w:autoSpaceDE w:val="0"/>
        <w:autoSpaceDN w:val="0"/>
        <w:adjustRightInd w:val="0"/>
        <w:spacing w:after="0" w:line="240" w:lineRule="auto"/>
        <w:ind w:firstLine="540"/>
        <w:jc w:val="both"/>
        <w:rPr>
          <w:rFonts w:ascii="Times New Roman" w:hAnsi="Times New Roman" w:cs="Times New Roman"/>
          <w:sz w:val="24"/>
          <w:szCs w:val="24"/>
        </w:rPr>
      </w:pPr>
      <w:r w:rsidRPr="00204B35">
        <w:rPr>
          <w:rFonts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02872" w:rsidRPr="00204B35" w:rsidRDefault="00602872" w:rsidP="00204B35">
      <w:pPr>
        <w:autoSpaceDE w:val="0"/>
        <w:autoSpaceDN w:val="0"/>
        <w:adjustRightInd w:val="0"/>
        <w:spacing w:after="0" w:line="240" w:lineRule="auto"/>
        <w:ind w:firstLine="540"/>
        <w:jc w:val="both"/>
        <w:rPr>
          <w:rFonts w:ascii="Times New Roman" w:hAnsi="Times New Roman" w:cs="Times New Roman"/>
          <w:sz w:val="24"/>
          <w:szCs w:val="24"/>
        </w:rPr>
      </w:pPr>
      <w:r w:rsidRPr="00204B35">
        <w:rPr>
          <w:rFonts w:ascii="Times New Roman" w:hAnsi="Times New Roman" w:cs="Times New Roman"/>
          <w:sz w:val="24"/>
          <w:szCs w:val="24"/>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02872" w:rsidRPr="00204B35" w:rsidRDefault="00602872" w:rsidP="00204B35">
      <w:pPr>
        <w:autoSpaceDE w:val="0"/>
        <w:autoSpaceDN w:val="0"/>
        <w:adjustRightInd w:val="0"/>
        <w:spacing w:after="0" w:line="240" w:lineRule="auto"/>
        <w:ind w:firstLine="540"/>
        <w:jc w:val="both"/>
        <w:rPr>
          <w:rFonts w:ascii="Times New Roman" w:hAnsi="Times New Roman" w:cs="Times New Roman"/>
          <w:sz w:val="24"/>
          <w:szCs w:val="24"/>
        </w:rPr>
      </w:pPr>
      <w:r w:rsidRPr="00204B35">
        <w:rPr>
          <w:rFonts w:ascii="Times New Roman" w:hAnsi="Times New Roman" w:cs="Times New Roman"/>
          <w:sz w:val="24"/>
          <w:szCs w:val="24"/>
        </w:rPr>
        <w:t>3. Выписка из Единого государственного реестра недвижимости.</w:t>
      </w:r>
    </w:p>
    <w:p w:rsidR="00602872" w:rsidRPr="00204B35" w:rsidRDefault="00602872" w:rsidP="00204B35">
      <w:pPr>
        <w:autoSpaceDE w:val="0"/>
        <w:autoSpaceDN w:val="0"/>
        <w:adjustRightInd w:val="0"/>
        <w:spacing w:after="0" w:line="240" w:lineRule="auto"/>
        <w:ind w:firstLine="540"/>
        <w:jc w:val="both"/>
        <w:rPr>
          <w:rFonts w:ascii="Times New Roman" w:hAnsi="Times New Roman" w:cs="Times New Roman"/>
          <w:sz w:val="24"/>
          <w:szCs w:val="24"/>
        </w:rPr>
      </w:pPr>
      <w:r w:rsidRPr="00204B35">
        <w:rPr>
          <w:rFonts w:ascii="Times New Roman" w:hAnsi="Times New Roman" w:cs="Times New Roman"/>
          <w:sz w:val="24"/>
          <w:szCs w:val="24"/>
        </w:rPr>
        <w:lastRenderedPageBreak/>
        <w:t>4. Копия лицензии, удостоверяющей право проведения работ по геологическому изучению недр.</w:t>
      </w:r>
    </w:p>
    <w:p w:rsidR="00602872" w:rsidRPr="00204B35" w:rsidRDefault="00602872" w:rsidP="00204B35">
      <w:pPr>
        <w:autoSpaceDE w:val="0"/>
        <w:autoSpaceDN w:val="0"/>
        <w:adjustRightInd w:val="0"/>
        <w:spacing w:after="0" w:line="240" w:lineRule="auto"/>
        <w:ind w:firstLine="540"/>
        <w:jc w:val="both"/>
        <w:rPr>
          <w:rFonts w:ascii="Times New Roman" w:hAnsi="Times New Roman" w:cs="Times New Roman"/>
          <w:sz w:val="24"/>
          <w:szCs w:val="24"/>
        </w:rPr>
      </w:pPr>
      <w:r w:rsidRPr="00204B35">
        <w:rPr>
          <w:rFonts w:ascii="Times New Roman" w:hAnsi="Times New Roman" w:cs="Times New Roman"/>
          <w:sz w:val="24"/>
          <w:szCs w:val="24"/>
        </w:rPr>
        <w:t xml:space="preserve">5. Иные документы, подтверждающие основания для использования земель или земельного участка в целях, предусмотренных </w:t>
      </w:r>
      <w:hyperlink r:id="rId21" w:history="1">
        <w:r w:rsidRPr="00204B35">
          <w:rPr>
            <w:rFonts w:ascii="Times New Roman" w:hAnsi="Times New Roman" w:cs="Times New Roman"/>
            <w:color w:val="0000FF"/>
            <w:sz w:val="24"/>
            <w:szCs w:val="24"/>
          </w:rPr>
          <w:t>п. 1 ст. 39.34</w:t>
        </w:r>
      </w:hyperlink>
      <w:r w:rsidRPr="00204B35">
        <w:rPr>
          <w:rFonts w:ascii="Times New Roman" w:hAnsi="Times New Roman" w:cs="Times New Roman"/>
          <w:sz w:val="24"/>
          <w:szCs w:val="24"/>
        </w:rPr>
        <w:t xml:space="preserve"> Земельного кодекса Российской Федерации.</w:t>
      </w:r>
    </w:p>
    <w:p w:rsidR="00537A8B" w:rsidRPr="00204B35" w:rsidRDefault="00602872" w:rsidP="00537A8B">
      <w:pPr>
        <w:autoSpaceDE w:val="0"/>
        <w:autoSpaceDN w:val="0"/>
        <w:adjustRightInd w:val="0"/>
        <w:spacing w:after="0" w:line="240" w:lineRule="auto"/>
        <w:ind w:firstLine="539"/>
        <w:jc w:val="both"/>
        <w:rPr>
          <w:rFonts w:ascii="Times New Roman" w:hAnsi="Times New Roman" w:cs="Times New Roman"/>
          <w:sz w:val="24"/>
          <w:szCs w:val="24"/>
        </w:rPr>
      </w:pPr>
      <w:r w:rsidRPr="00204B35">
        <w:rPr>
          <w:rFonts w:ascii="Times New Roman" w:hAnsi="Times New Roman" w:cs="Times New Roman"/>
          <w:sz w:val="24"/>
          <w:szCs w:val="24"/>
        </w:rPr>
        <w:t xml:space="preserve">6. Доверенность представителя от "___"__________ ____ г. </w:t>
      </w:r>
      <w:r w:rsidR="00537A8B" w:rsidRPr="00204B35">
        <w:rPr>
          <w:rFonts w:ascii="Times New Roman" w:hAnsi="Times New Roman" w:cs="Times New Roman"/>
          <w:sz w:val="24"/>
          <w:szCs w:val="24"/>
        </w:rPr>
        <w:t>№</w:t>
      </w:r>
      <w:r w:rsidRPr="00204B35">
        <w:rPr>
          <w:rFonts w:ascii="Times New Roman" w:hAnsi="Times New Roman" w:cs="Times New Roman"/>
          <w:sz w:val="24"/>
          <w:szCs w:val="24"/>
        </w:rPr>
        <w:t xml:space="preserve"> ___ </w:t>
      </w:r>
    </w:p>
    <w:p w:rsidR="00602872" w:rsidRPr="00204B35" w:rsidRDefault="00602872" w:rsidP="00537A8B">
      <w:pPr>
        <w:autoSpaceDE w:val="0"/>
        <w:autoSpaceDN w:val="0"/>
        <w:adjustRightInd w:val="0"/>
        <w:spacing w:after="0" w:line="240" w:lineRule="auto"/>
        <w:ind w:firstLine="539"/>
        <w:jc w:val="both"/>
        <w:rPr>
          <w:rFonts w:ascii="Times New Roman" w:hAnsi="Times New Roman" w:cs="Times New Roman"/>
          <w:sz w:val="24"/>
          <w:szCs w:val="24"/>
        </w:rPr>
      </w:pPr>
      <w:r w:rsidRPr="00204B35">
        <w:rPr>
          <w:rFonts w:ascii="Times New Roman" w:hAnsi="Times New Roman" w:cs="Times New Roman"/>
          <w:sz w:val="24"/>
          <w:szCs w:val="24"/>
        </w:rPr>
        <w:t>(если заявление подается представителем заявителя).</w:t>
      </w:r>
    </w:p>
    <w:p w:rsidR="00602872" w:rsidRDefault="00602872" w:rsidP="00602872">
      <w:pPr>
        <w:autoSpaceDE w:val="0"/>
        <w:autoSpaceDN w:val="0"/>
        <w:adjustRightInd w:val="0"/>
        <w:spacing w:after="0" w:line="240" w:lineRule="auto"/>
        <w:jc w:val="both"/>
        <w:rPr>
          <w:rFonts w:ascii="Times New Roman" w:hAnsi="Times New Roman" w:cs="Times New Roman"/>
          <w:sz w:val="24"/>
          <w:szCs w:val="24"/>
        </w:rPr>
      </w:pPr>
    </w:p>
    <w:p w:rsidR="00602872" w:rsidRDefault="00602872" w:rsidP="006028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 ____ г.</w:t>
      </w:r>
    </w:p>
    <w:p w:rsidR="00AD5B7C" w:rsidRDefault="00602872" w:rsidP="00537A8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Заявитель (представитель):______________ (подпись) /_____________________ (Ф.И.О.)</w:t>
      </w:r>
    </w:p>
    <w:sectPr w:rsidR="00AD5B7C" w:rsidSect="001F0E19">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367" w:rsidRDefault="004D2367" w:rsidP="0044143E">
      <w:pPr>
        <w:spacing w:after="0" w:line="240" w:lineRule="auto"/>
      </w:pPr>
      <w:r>
        <w:separator/>
      </w:r>
    </w:p>
  </w:endnote>
  <w:endnote w:type="continuationSeparator" w:id="0">
    <w:p w:rsidR="004D2367" w:rsidRDefault="004D2367" w:rsidP="0044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367" w:rsidRDefault="004D2367" w:rsidP="0044143E">
      <w:pPr>
        <w:spacing w:after="0" w:line="240" w:lineRule="auto"/>
      </w:pPr>
      <w:r>
        <w:separator/>
      </w:r>
    </w:p>
  </w:footnote>
  <w:footnote w:type="continuationSeparator" w:id="0">
    <w:p w:rsidR="004D2367" w:rsidRDefault="004D2367" w:rsidP="00441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A0050FC"/>
    <w:multiLevelType w:val="hybridMultilevel"/>
    <w:tmpl w:val="33107EDA"/>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6"/>
  </w:num>
  <w:num w:numId="5">
    <w:abstractNumId w:val="3"/>
  </w:num>
  <w:num w:numId="6">
    <w:abstractNumId w:val="5"/>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959"/>
    <w:rsid w:val="0005416B"/>
    <w:rsid w:val="000565A4"/>
    <w:rsid w:val="0006579F"/>
    <w:rsid w:val="000974CB"/>
    <w:rsid w:val="000A072C"/>
    <w:rsid w:val="000A4458"/>
    <w:rsid w:val="000C4A52"/>
    <w:rsid w:val="000C5CAB"/>
    <w:rsid w:val="000D08E3"/>
    <w:rsid w:val="000E5977"/>
    <w:rsid w:val="000F1541"/>
    <w:rsid w:val="000F1D4C"/>
    <w:rsid w:val="000F35F4"/>
    <w:rsid w:val="000F4484"/>
    <w:rsid w:val="00112A35"/>
    <w:rsid w:val="00114853"/>
    <w:rsid w:val="001370F3"/>
    <w:rsid w:val="0015396C"/>
    <w:rsid w:val="0015684F"/>
    <w:rsid w:val="00161D29"/>
    <w:rsid w:val="00174CC2"/>
    <w:rsid w:val="00195B02"/>
    <w:rsid w:val="001C2612"/>
    <w:rsid w:val="001C3A88"/>
    <w:rsid w:val="001F0B66"/>
    <w:rsid w:val="001F0E19"/>
    <w:rsid w:val="001F1798"/>
    <w:rsid w:val="001F30E5"/>
    <w:rsid w:val="001F6668"/>
    <w:rsid w:val="00201919"/>
    <w:rsid w:val="00204B35"/>
    <w:rsid w:val="002173C5"/>
    <w:rsid w:val="002173FC"/>
    <w:rsid w:val="002176E8"/>
    <w:rsid w:val="0022237C"/>
    <w:rsid w:val="00231110"/>
    <w:rsid w:val="0023672F"/>
    <w:rsid w:val="002403C1"/>
    <w:rsid w:val="0024347D"/>
    <w:rsid w:val="00256CC8"/>
    <w:rsid w:val="00283A99"/>
    <w:rsid w:val="002A372B"/>
    <w:rsid w:val="002A3E19"/>
    <w:rsid w:val="002B406A"/>
    <w:rsid w:val="002E5109"/>
    <w:rsid w:val="002F0221"/>
    <w:rsid w:val="002F0F07"/>
    <w:rsid w:val="002F48CD"/>
    <w:rsid w:val="00322234"/>
    <w:rsid w:val="00326999"/>
    <w:rsid w:val="003326C2"/>
    <w:rsid w:val="00337BB7"/>
    <w:rsid w:val="003415F2"/>
    <w:rsid w:val="00345778"/>
    <w:rsid w:val="00346469"/>
    <w:rsid w:val="003561BE"/>
    <w:rsid w:val="0037740A"/>
    <w:rsid w:val="003801C0"/>
    <w:rsid w:val="00381A8C"/>
    <w:rsid w:val="003835C5"/>
    <w:rsid w:val="003860D5"/>
    <w:rsid w:val="00387DC6"/>
    <w:rsid w:val="003D4016"/>
    <w:rsid w:val="003E0CE1"/>
    <w:rsid w:val="003F6782"/>
    <w:rsid w:val="003F734B"/>
    <w:rsid w:val="00401D5E"/>
    <w:rsid w:val="00402322"/>
    <w:rsid w:val="00413EB7"/>
    <w:rsid w:val="00424588"/>
    <w:rsid w:val="0044143E"/>
    <w:rsid w:val="004442D2"/>
    <w:rsid w:val="00452416"/>
    <w:rsid w:val="00453371"/>
    <w:rsid w:val="00471A34"/>
    <w:rsid w:val="0049446A"/>
    <w:rsid w:val="004B6562"/>
    <w:rsid w:val="004B6883"/>
    <w:rsid w:val="004C39F2"/>
    <w:rsid w:val="004D2367"/>
    <w:rsid w:val="004F63CD"/>
    <w:rsid w:val="004F742E"/>
    <w:rsid w:val="004F764D"/>
    <w:rsid w:val="0050508C"/>
    <w:rsid w:val="00520128"/>
    <w:rsid w:val="0052059E"/>
    <w:rsid w:val="005307BB"/>
    <w:rsid w:val="00537A8B"/>
    <w:rsid w:val="00544F7B"/>
    <w:rsid w:val="00576E53"/>
    <w:rsid w:val="00590793"/>
    <w:rsid w:val="005A16FA"/>
    <w:rsid w:val="005A28A5"/>
    <w:rsid w:val="005A59DB"/>
    <w:rsid w:val="005C77AF"/>
    <w:rsid w:val="005D5871"/>
    <w:rsid w:val="005E3D12"/>
    <w:rsid w:val="005E4EC2"/>
    <w:rsid w:val="005F5088"/>
    <w:rsid w:val="00602872"/>
    <w:rsid w:val="006068C3"/>
    <w:rsid w:val="0061293B"/>
    <w:rsid w:val="00623650"/>
    <w:rsid w:val="00626F93"/>
    <w:rsid w:val="006273FF"/>
    <w:rsid w:val="00630A42"/>
    <w:rsid w:val="006316F3"/>
    <w:rsid w:val="006460A8"/>
    <w:rsid w:val="0065140B"/>
    <w:rsid w:val="006D0B1B"/>
    <w:rsid w:val="006D1A99"/>
    <w:rsid w:val="006D4579"/>
    <w:rsid w:val="006F1011"/>
    <w:rsid w:val="006F4676"/>
    <w:rsid w:val="00701247"/>
    <w:rsid w:val="00717391"/>
    <w:rsid w:val="00727706"/>
    <w:rsid w:val="00733787"/>
    <w:rsid w:val="0073656B"/>
    <w:rsid w:val="00741575"/>
    <w:rsid w:val="0076755B"/>
    <w:rsid w:val="007918DE"/>
    <w:rsid w:val="007A7B70"/>
    <w:rsid w:val="007B60CD"/>
    <w:rsid w:val="007D502C"/>
    <w:rsid w:val="007F0B56"/>
    <w:rsid w:val="007F62A6"/>
    <w:rsid w:val="00800C98"/>
    <w:rsid w:val="00807803"/>
    <w:rsid w:val="00830176"/>
    <w:rsid w:val="00833F4E"/>
    <w:rsid w:val="00850902"/>
    <w:rsid w:val="00854B85"/>
    <w:rsid w:val="008832AC"/>
    <w:rsid w:val="008954FB"/>
    <w:rsid w:val="008A42F9"/>
    <w:rsid w:val="008A4DC8"/>
    <w:rsid w:val="008B2FB8"/>
    <w:rsid w:val="008B5A0B"/>
    <w:rsid w:val="008F6D79"/>
    <w:rsid w:val="00900D82"/>
    <w:rsid w:val="0090176D"/>
    <w:rsid w:val="009046FC"/>
    <w:rsid w:val="009127E7"/>
    <w:rsid w:val="00921CFC"/>
    <w:rsid w:val="0092674A"/>
    <w:rsid w:val="00931F75"/>
    <w:rsid w:val="009365C6"/>
    <w:rsid w:val="0093661D"/>
    <w:rsid w:val="0094004A"/>
    <w:rsid w:val="00962C10"/>
    <w:rsid w:val="00963129"/>
    <w:rsid w:val="00965AE2"/>
    <w:rsid w:val="00987FE2"/>
    <w:rsid w:val="009A2DDB"/>
    <w:rsid w:val="009B63A8"/>
    <w:rsid w:val="009D5CAC"/>
    <w:rsid w:val="009F2401"/>
    <w:rsid w:val="009F6E5E"/>
    <w:rsid w:val="00A0798A"/>
    <w:rsid w:val="00A13769"/>
    <w:rsid w:val="00A13A26"/>
    <w:rsid w:val="00A25C47"/>
    <w:rsid w:val="00A301FE"/>
    <w:rsid w:val="00A31F84"/>
    <w:rsid w:val="00A3344F"/>
    <w:rsid w:val="00AA2507"/>
    <w:rsid w:val="00AA3187"/>
    <w:rsid w:val="00AB4CD9"/>
    <w:rsid w:val="00AB7236"/>
    <w:rsid w:val="00AB78BE"/>
    <w:rsid w:val="00AC3E56"/>
    <w:rsid w:val="00AD304A"/>
    <w:rsid w:val="00AD5B7C"/>
    <w:rsid w:val="00AF5744"/>
    <w:rsid w:val="00AF7D48"/>
    <w:rsid w:val="00B13D82"/>
    <w:rsid w:val="00B34F6A"/>
    <w:rsid w:val="00B34FB9"/>
    <w:rsid w:val="00B4250E"/>
    <w:rsid w:val="00B75F43"/>
    <w:rsid w:val="00B760CC"/>
    <w:rsid w:val="00BA5C0F"/>
    <w:rsid w:val="00BB38FB"/>
    <w:rsid w:val="00BC0543"/>
    <w:rsid w:val="00BD073B"/>
    <w:rsid w:val="00BD6AED"/>
    <w:rsid w:val="00C02B11"/>
    <w:rsid w:val="00C10ADB"/>
    <w:rsid w:val="00C10D20"/>
    <w:rsid w:val="00C12B40"/>
    <w:rsid w:val="00C21B6F"/>
    <w:rsid w:val="00C245A1"/>
    <w:rsid w:val="00C732C3"/>
    <w:rsid w:val="00C858DD"/>
    <w:rsid w:val="00C96365"/>
    <w:rsid w:val="00CB3C92"/>
    <w:rsid w:val="00CE2591"/>
    <w:rsid w:val="00D0094D"/>
    <w:rsid w:val="00D00A98"/>
    <w:rsid w:val="00D150D2"/>
    <w:rsid w:val="00D164DD"/>
    <w:rsid w:val="00D318FE"/>
    <w:rsid w:val="00D40340"/>
    <w:rsid w:val="00D45FCE"/>
    <w:rsid w:val="00D4716A"/>
    <w:rsid w:val="00D553BD"/>
    <w:rsid w:val="00D76EE9"/>
    <w:rsid w:val="00D8648C"/>
    <w:rsid w:val="00DA5C98"/>
    <w:rsid w:val="00DC1E44"/>
    <w:rsid w:val="00DD6959"/>
    <w:rsid w:val="00DE346B"/>
    <w:rsid w:val="00DE555A"/>
    <w:rsid w:val="00E02273"/>
    <w:rsid w:val="00E03F8A"/>
    <w:rsid w:val="00E105FD"/>
    <w:rsid w:val="00E33AC2"/>
    <w:rsid w:val="00E50922"/>
    <w:rsid w:val="00E544FA"/>
    <w:rsid w:val="00E60623"/>
    <w:rsid w:val="00ED2154"/>
    <w:rsid w:val="00ED7325"/>
    <w:rsid w:val="00ED7C14"/>
    <w:rsid w:val="00F127A1"/>
    <w:rsid w:val="00F153E1"/>
    <w:rsid w:val="00F16134"/>
    <w:rsid w:val="00F22292"/>
    <w:rsid w:val="00F51BF3"/>
    <w:rsid w:val="00F62100"/>
    <w:rsid w:val="00F76465"/>
    <w:rsid w:val="00F82230"/>
    <w:rsid w:val="00F8696A"/>
    <w:rsid w:val="00FA130B"/>
    <w:rsid w:val="00FE3DBB"/>
    <w:rsid w:val="00FE4492"/>
    <w:rsid w:val="00FE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22A55"/>
  <w15:docId w15:val="{8584E02F-6164-4FB3-9D73-45849ABA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59"/>
    <w:rsid w:val="0071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uiPriority w:val="99"/>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List Paragraph"/>
    <w:basedOn w:val="a"/>
    <w:uiPriority w:val="34"/>
    <w:qFormat/>
    <w:rsid w:val="000F1D4C"/>
    <w:pPr>
      <w:spacing w:after="200" w:line="276" w:lineRule="auto"/>
      <w:ind w:left="720"/>
      <w:contextualSpacing/>
    </w:pPr>
  </w:style>
  <w:style w:type="paragraph" w:customStyle="1" w:styleId="11">
    <w:name w:val="ВК1"/>
    <w:basedOn w:val="a5"/>
    <w:uiPriority w:val="99"/>
    <w:rsid w:val="000F1D4C"/>
    <w:pPr>
      <w:tabs>
        <w:tab w:val="clear" w:pos="4153"/>
        <w:tab w:val="clear" w:pos="8306"/>
        <w:tab w:val="center" w:pos="4703"/>
        <w:tab w:val="right" w:pos="9214"/>
      </w:tabs>
      <w:ind w:right="1418"/>
      <w:jc w:val="center"/>
    </w:pPr>
    <w:rPr>
      <w:rFonts w:ascii="Calibri" w:hAnsi="Calibri" w:cs="Calibri"/>
      <w:b/>
      <w:bCs/>
      <w:sz w:val="26"/>
      <w:szCs w:val="26"/>
    </w:rPr>
  </w:style>
  <w:style w:type="paragraph" w:customStyle="1" w:styleId="aa">
    <w:name w:val="Стиль"/>
    <w:rsid w:val="000F1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F1D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4C"/>
    <w:rPr>
      <w:rFonts w:ascii="Tahoma" w:hAnsi="Tahoma" w:cs="Tahoma"/>
      <w:sz w:val="16"/>
      <w:szCs w:val="16"/>
    </w:rPr>
  </w:style>
  <w:style w:type="character" w:customStyle="1" w:styleId="ad">
    <w:name w:val="Гипертекстовая ссылка"/>
    <w:uiPriority w:val="99"/>
    <w:rsid w:val="00174CC2"/>
    <w:rPr>
      <w:color w:val="106BBE"/>
    </w:rPr>
  </w:style>
  <w:style w:type="paragraph" w:styleId="HTML">
    <w:name w:val="HTML Preformatted"/>
    <w:basedOn w:val="a"/>
    <w:link w:val="HTML0"/>
    <w:rsid w:val="0083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3F4E"/>
    <w:rPr>
      <w:rFonts w:ascii="Courier New" w:eastAsia="Times New Roman" w:hAnsi="Courier New" w:cs="Courier New"/>
      <w:sz w:val="20"/>
      <w:szCs w:val="20"/>
      <w:lang w:eastAsia="ru-RU"/>
    </w:rPr>
  </w:style>
  <w:style w:type="paragraph" w:styleId="ae">
    <w:name w:val="Plain Text"/>
    <w:basedOn w:val="a"/>
    <w:link w:val="af"/>
    <w:rsid w:val="00833F4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833F4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22237">
      <w:bodyDiv w:val="1"/>
      <w:marLeft w:val="0"/>
      <w:marRight w:val="0"/>
      <w:marTop w:val="0"/>
      <w:marBottom w:val="0"/>
      <w:divBdr>
        <w:top w:val="none" w:sz="0" w:space="0" w:color="auto"/>
        <w:left w:val="none" w:sz="0" w:space="0" w:color="auto"/>
        <w:bottom w:val="none" w:sz="0" w:space="0" w:color="auto"/>
        <w:right w:val="none" w:sz="0" w:space="0" w:color="auto"/>
      </w:divBdr>
    </w:div>
    <w:div w:id="18588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consultantplus://offline/ref=DCD6E3F413E1C8F27A6A7C074DB075B03F2051F2C30E35525B037F71E4757BEBDBD6BB81FCDA008468E286CA7AD250EDAB40AEF337FCH" TargetMode="External"/><Relationship Id="rId18" Type="http://schemas.openxmlformats.org/officeDocument/2006/relationships/hyperlink" Target="consultantplus://offline/ref=47E05D611C30C4D16B35AD8E9C9D8904910779CA3693F7D208E173C02674C09A93A24F697C661AA575FA4531FE738AEE6DCFA15968D8AF903FnDL" TargetMode="External"/><Relationship Id="rId3" Type="http://schemas.openxmlformats.org/officeDocument/2006/relationships/styles" Target="styles.xml"/><Relationship Id="rId21" Type="http://schemas.openxmlformats.org/officeDocument/2006/relationships/hyperlink" Target="consultantplus://offline/ref=47E05D611C30C4D16B35AD8E9C9D8904960377C03797F7D208E173C02674C09A93A24F697C6E1EAF20A05535B7248FF265D7BF5D76D83AnDL" TargetMode="External"/><Relationship Id="rId7" Type="http://schemas.openxmlformats.org/officeDocument/2006/relationships/endnotes" Target="endnotes.xml"/><Relationship Id="rId12" Type="http://schemas.openxmlformats.org/officeDocument/2006/relationships/hyperlink" Target="http://mobileonline.garant.ru/document?id=12024624&amp;sub=39341" TargetMode="External"/><Relationship Id="rId17" Type="http://schemas.openxmlformats.org/officeDocument/2006/relationships/hyperlink" Target="consultantplus://offline/ref=47E05D611C30C4D16B35AD8E9C9D8904960377C03797F7D208E173C02674C09A93A24F697C6E19AF20A05535B7248FF265D7BF5D76D83AnDL" TargetMode="External"/><Relationship Id="rId2" Type="http://schemas.openxmlformats.org/officeDocument/2006/relationships/numbering" Target="numbering.xml"/><Relationship Id="rId16" Type="http://schemas.openxmlformats.org/officeDocument/2006/relationships/hyperlink" Target="consultantplus://offline/ref=47E05D611C30C4D16B35AD8E9C9D8904960377C03797F7D208E173C02674C09A93A24F697C6E1EAF20A05535B7248FF265D7BF5D76D83AnDL" TargetMode="External"/><Relationship Id="rId20" Type="http://schemas.openxmlformats.org/officeDocument/2006/relationships/hyperlink" Target="consultantplus://offline/ref=47E05D611C30C4D16B35AD8E9C9D8904960377C03797F7D208E173C02674C09A93A24F697C6F1BAF20A05535B7248FF265D7BF5D76D83An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4624&amp;sub=39341"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F2052FFC00C35525B037F71E4757BEBDBD6BB84FFD950DE78E6CF9F71CC57F1B440B0F074A834FDH" TargetMode="External"/><Relationship Id="rId23" Type="http://schemas.openxmlformats.org/officeDocument/2006/relationships/theme" Target="theme/theme1.xml"/><Relationship Id="rId10" Type="http://schemas.openxmlformats.org/officeDocument/2006/relationships/hyperlink" Target="http://www.bhregion.ru" TargetMode="External"/><Relationship Id="rId19" Type="http://schemas.openxmlformats.org/officeDocument/2006/relationships/hyperlink" Target="consultantplus://offline/ref=47E05D611C30C4D16B35AD8E9C9D8904910779CA3693F7D208E173C02674C09A93A24F697C661AA677FA4531FE738AEE6DCFA15968D8AF903FnD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DCD6E3F413E1C8F27A6A7C074DB075B03F2051F2C30E35525B037F71E4757BEBDBD6BB84FFD154D02ABCDF9B38995CEFB35CAFF06AAB457F30F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C048-B861-46D2-B70C-8552260D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9748</Words>
  <Characters>55568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36</cp:revision>
  <cp:lastPrinted>2022-08-16T06:16:00Z</cp:lastPrinted>
  <dcterms:created xsi:type="dcterms:W3CDTF">2020-04-07T08:32:00Z</dcterms:created>
  <dcterms:modified xsi:type="dcterms:W3CDTF">2022-08-23T05:20:00Z</dcterms:modified>
</cp:coreProperties>
</file>