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511027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14</w:t>
      </w:r>
      <w:r w:rsidR="000600E3" w:rsidRPr="00C25C66">
        <w:rPr>
          <w:sz w:val="28"/>
          <w:szCs w:val="28"/>
        </w:rPr>
        <w:t>.</w:t>
      </w:r>
      <w:r w:rsidR="009B3456">
        <w:rPr>
          <w:sz w:val="28"/>
          <w:szCs w:val="28"/>
        </w:rPr>
        <w:t>02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9B3456">
        <w:rPr>
          <w:sz w:val="28"/>
          <w:szCs w:val="28"/>
        </w:rPr>
        <w:t>4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9B3456">
        <w:rPr>
          <w:sz w:val="28"/>
          <w:szCs w:val="28"/>
        </w:rPr>
        <w:t>0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19.12.2023 № 47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2024 год и на плановый период 2025-2026 годы</w:t>
      </w:r>
      <w:proofErr w:type="gramStart"/>
      <w:r>
        <w:rPr>
          <w:sz w:val="28"/>
          <w:szCs w:val="28"/>
        </w:rPr>
        <w:t xml:space="preserve">», </w:t>
      </w:r>
      <w:r w:rsidR="00EA1CA0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 xml:space="preserve"> </w:t>
      </w:r>
      <w:proofErr w:type="gramEnd"/>
      <w:r w:rsidR="00EA1CA0" w:rsidRPr="00DE2379">
        <w:rPr>
          <w:spacing w:val="-1"/>
          <w:sz w:val="28"/>
          <w:szCs w:val="28"/>
        </w:rPr>
        <w:t xml:space="preserve">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,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Глава </w:t>
      </w:r>
      <w:proofErr w:type="spellStart"/>
      <w:r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А.В.Задорин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14.02.2024 № 10-П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174B0F" w:rsidRPr="00A046F7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строку </w:t>
      </w:r>
      <w:proofErr w:type="gramStart"/>
      <w:r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ъем</w:t>
      </w:r>
      <w:proofErr w:type="gramEnd"/>
      <w:r w:rsidRPr="005A40A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5A40A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r w:rsidRPr="005A40AA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 xml:space="preserve">25907,19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 xml:space="preserve">. рублей, в том числе средства федерального бюджета – </w:t>
            </w:r>
            <w:r>
              <w:rPr>
                <w:sz w:val="28"/>
                <w:szCs w:val="28"/>
              </w:rPr>
              <w:t>1267,7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0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>
              <w:rPr>
                <w:sz w:val="28"/>
                <w:szCs w:val="28"/>
              </w:rPr>
              <w:t>24639,49</w:t>
            </w:r>
            <w:r w:rsidRPr="004C6AFD">
              <w:rPr>
                <w:sz w:val="28"/>
                <w:szCs w:val="28"/>
              </w:rPr>
              <w:t xml:space="preserve"> тыс. рублей: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3836,6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3764,14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3650,09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3664,09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3664,09тыс.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A046F7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 </w:t>
      </w:r>
      <w:r w:rsidR="00546882">
        <w:rPr>
          <w:sz w:val="28"/>
          <w:szCs w:val="28"/>
        </w:rPr>
        <w:t>.</w:t>
      </w:r>
      <w:r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764,14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3650,09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>
              <w:t>3664,09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664,09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1</w:t>
            </w:r>
            <w:r>
              <w:t>88,0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592,64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3</w:t>
            </w:r>
            <w:r>
              <w:t>462,09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3</w:t>
            </w:r>
            <w:r>
              <w:t>476,09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lastRenderedPageBreak/>
        <w:t>Направлением финансирования муниципальной программы являются прочие расходы.</w:t>
      </w:r>
    </w:p>
    <w:p w:rsidR="00A046F7" w:rsidRDefault="00A046F7" w:rsidP="00EB2F02">
      <w:pPr>
        <w:shd w:val="clear" w:color="auto" w:fill="FFFFFF"/>
        <w:rPr>
          <w:spacing w:val="-31"/>
          <w:sz w:val="28"/>
          <w:szCs w:val="28"/>
        </w:rPr>
      </w:pPr>
      <w:bookmarkStart w:id="0" w:name="_GoBack"/>
      <w:bookmarkEnd w:id="0"/>
    </w:p>
    <w:p w:rsidR="00EB2F02" w:rsidRDefault="000C17B2" w:rsidP="00EB2F02">
      <w:pPr>
        <w:shd w:val="clear" w:color="auto" w:fill="FFFFFF"/>
        <w:rPr>
          <w:rFonts w:cs="Calibri"/>
          <w:bCs/>
          <w:sz w:val="28"/>
          <w:szCs w:val="28"/>
        </w:rPr>
      </w:pPr>
      <w:r>
        <w:rPr>
          <w:spacing w:val="-31"/>
          <w:sz w:val="28"/>
          <w:szCs w:val="28"/>
        </w:rPr>
        <w:t xml:space="preserve">     </w:t>
      </w:r>
      <w:r w:rsidR="00174B0F" w:rsidRPr="00EB2F02">
        <w:rPr>
          <w:spacing w:val="-31"/>
          <w:sz w:val="28"/>
          <w:szCs w:val="28"/>
        </w:rPr>
        <w:t>3.</w:t>
      </w:r>
      <w:r w:rsidR="00EB2F02" w:rsidRPr="00EB2F02">
        <w:rPr>
          <w:rFonts w:cs="Calibri"/>
          <w:bCs/>
          <w:sz w:val="28"/>
          <w:szCs w:val="28"/>
        </w:rPr>
        <w:t xml:space="preserve"> </w:t>
      </w:r>
      <w:r w:rsidR="00EB2F02">
        <w:rPr>
          <w:rFonts w:cs="Calibri"/>
          <w:bCs/>
          <w:sz w:val="28"/>
          <w:szCs w:val="28"/>
        </w:rPr>
        <w:t xml:space="preserve"> </w:t>
      </w:r>
      <w:r w:rsidR="00EB2F02" w:rsidRPr="00EB2F02">
        <w:rPr>
          <w:rFonts w:cs="Calibri"/>
          <w:bCs/>
          <w:sz w:val="28"/>
          <w:szCs w:val="28"/>
        </w:rPr>
        <w:t>Сведения о целевых показателях эффективности</w:t>
      </w:r>
      <w:r w:rsidR="00EB2F02">
        <w:rPr>
          <w:rFonts w:cs="Calibri"/>
          <w:bCs/>
          <w:sz w:val="28"/>
          <w:szCs w:val="28"/>
        </w:rPr>
        <w:t xml:space="preserve"> </w:t>
      </w:r>
      <w:r w:rsidR="00EB2F02" w:rsidRPr="00EB2F02">
        <w:rPr>
          <w:rFonts w:cs="Calibri"/>
          <w:bCs/>
          <w:sz w:val="28"/>
          <w:szCs w:val="28"/>
        </w:rPr>
        <w:t>реализации муниципальной программы</w:t>
      </w:r>
      <w:r w:rsidR="00EB2F02">
        <w:rPr>
          <w:rFonts w:cs="Calibri"/>
          <w:bCs/>
          <w:sz w:val="28"/>
          <w:szCs w:val="28"/>
        </w:rPr>
        <w:t xml:space="preserve"> </w:t>
      </w:r>
      <w:proofErr w:type="gramStart"/>
      <w:r w:rsidR="00A046F7">
        <w:rPr>
          <w:rFonts w:cs="Calibri"/>
          <w:bCs/>
          <w:sz w:val="28"/>
          <w:szCs w:val="28"/>
        </w:rPr>
        <w:t xml:space="preserve">изложить </w:t>
      </w:r>
      <w:r w:rsidR="00EB2F02">
        <w:rPr>
          <w:rFonts w:cs="Calibri"/>
          <w:bCs/>
          <w:sz w:val="28"/>
          <w:szCs w:val="28"/>
        </w:rPr>
        <w:t xml:space="preserve"> в</w:t>
      </w:r>
      <w:proofErr w:type="gramEnd"/>
      <w:r w:rsidR="00EB2F02">
        <w:rPr>
          <w:rFonts w:cs="Calibri"/>
          <w:bCs/>
          <w:sz w:val="28"/>
          <w:szCs w:val="28"/>
        </w:rPr>
        <w:t xml:space="preserve"> </w:t>
      </w:r>
      <w:r w:rsidR="00A046F7">
        <w:rPr>
          <w:rFonts w:cs="Calibri"/>
          <w:bCs/>
          <w:sz w:val="28"/>
          <w:szCs w:val="28"/>
        </w:rPr>
        <w:t>сл</w:t>
      </w:r>
      <w:r w:rsidR="00546882">
        <w:rPr>
          <w:rFonts w:cs="Calibri"/>
          <w:bCs/>
          <w:sz w:val="28"/>
          <w:szCs w:val="28"/>
        </w:rPr>
        <w:t>е</w:t>
      </w:r>
      <w:r w:rsidR="00A046F7">
        <w:rPr>
          <w:rFonts w:cs="Calibri"/>
          <w:bCs/>
          <w:sz w:val="28"/>
          <w:szCs w:val="28"/>
        </w:rPr>
        <w:t>дующей</w:t>
      </w:r>
      <w:r w:rsidR="00EB2F02">
        <w:rPr>
          <w:rFonts w:cs="Calibri"/>
          <w:bCs/>
          <w:sz w:val="28"/>
          <w:szCs w:val="28"/>
        </w:rPr>
        <w:t xml:space="preserve"> редакции согласно приложению № 1;</w:t>
      </w:r>
    </w:p>
    <w:p w:rsidR="00EB2F02" w:rsidRDefault="000C17B2" w:rsidP="00EB2F02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F02" w:rsidRPr="00EB2F02">
        <w:rPr>
          <w:sz w:val="28"/>
          <w:szCs w:val="28"/>
        </w:rPr>
        <w:t>1.4.</w:t>
      </w:r>
      <w:r w:rsidR="00EB2F02" w:rsidRPr="00EB2F02">
        <w:rPr>
          <w:b/>
          <w:sz w:val="28"/>
          <w:szCs w:val="28"/>
        </w:rPr>
        <w:t xml:space="preserve"> </w:t>
      </w:r>
      <w:r w:rsidR="00EB2F02" w:rsidRPr="00EB2F02"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</w:t>
      </w:r>
      <w:proofErr w:type="gramStart"/>
      <w:r w:rsidR="00A046F7">
        <w:rPr>
          <w:sz w:val="28"/>
          <w:szCs w:val="28"/>
        </w:rPr>
        <w:t xml:space="preserve">изложить </w:t>
      </w:r>
      <w:r w:rsidR="00EB2F02" w:rsidRPr="00EB2F02">
        <w:rPr>
          <w:sz w:val="28"/>
          <w:szCs w:val="28"/>
        </w:rPr>
        <w:t xml:space="preserve"> в</w:t>
      </w:r>
      <w:proofErr w:type="gramEnd"/>
      <w:r w:rsidR="00EB2F02" w:rsidRPr="00EB2F02">
        <w:rPr>
          <w:sz w:val="28"/>
          <w:szCs w:val="28"/>
        </w:rPr>
        <w:t xml:space="preserve"> </w:t>
      </w:r>
      <w:r w:rsidR="00A046F7">
        <w:rPr>
          <w:sz w:val="28"/>
          <w:szCs w:val="28"/>
        </w:rPr>
        <w:t>следующей</w:t>
      </w:r>
      <w:r w:rsidR="00EB2F02" w:rsidRPr="00EB2F02">
        <w:rPr>
          <w:sz w:val="28"/>
          <w:szCs w:val="28"/>
        </w:rPr>
        <w:t xml:space="preserve"> редакции согласно приложению № 3;</w:t>
      </w:r>
    </w:p>
    <w:p w:rsidR="008332D8" w:rsidRPr="00C25C66" w:rsidRDefault="000C17B2" w:rsidP="00A046F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C17B2"/>
    <w:rsid w:val="000C34DC"/>
    <w:rsid w:val="00102915"/>
    <w:rsid w:val="00123FC6"/>
    <w:rsid w:val="00174B0F"/>
    <w:rsid w:val="001D64EE"/>
    <w:rsid w:val="002B5788"/>
    <w:rsid w:val="00491D6B"/>
    <w:rsid w:val="00511027"/>
    <w:rsid w:val="00546882"/>
    <w:rsid w:val="008022EB"/>
    <w:rsid w:val="008332D8"/>
    <w:rsid w:val="00842C66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C25C66"/>
    <w:rsid w:val="00EA1CA0"/>
    <w:rsid w:val="00EB2F02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2014-11-19T13:57:00Z</cp:lastPrinted>
  <dcterms:created xsi:type="dcterms:W3CDTF">2023-11-14T04:46:00Z</dcterms:created>
  <dcterms:modified xsi:type="dcterms:W3CDTF">2024-02-22T10:57:00Z</dcterms:modified>
</cp:coreProperties>
</file>