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809" w:rsidRPr="00401ECE" w:rsidRDefault="00401ECE" w:rsidP="00401ECE">
      <w:pPr>
        <w:pStyle w:val="a4"/>
        <w:jc w:val="right"/>
        <w:rPr>
          <w:rFonts w:ascii="Times New Roman" w:hAnsi="Times New Roman" w:cs="Times New Roman"/>
        </w:rPr>
      </w:pPr>
      <w:r w:rsidRPr="00401ECE">
        <w:rPr>
          <w:rFonts w:ascii="Times New Roman" w:hAnsi="Times New Roman" w:cs="Times New Roman"/>
        </w:rPr>
        <w:t>Приложение № 1</w:t>
      </w:r>
    </w:p>
    <w:p w:rsidR="00401ECE" w:rsidRPr="00401ECE" w:rsidRDefault="00401ECE" w:rsidP="00401ECE">
      <w:pPr>
        <w:pStyle w:val="a4"/>
        <w:jc w:val="right"/>
        <w:rPr>
          <w:rFonts w:ascii="Times New Roman" w:hAnsi="Times New Roman" w:cs="Times New Roman"/>
        </w:rPr>
      </w:pPr>
      <w:r w:rsidRPr="00401ECE">
        <w:rPr>
          <w:rFonts w:ascii="Times New Roman" w:hAnsi="Times New Roman" w:cs="Times New Roman"/>
        </w:rPr>
        <w:t>К постановлению администрации</w:t>
      </w:r>
    </w:p>
    <w:p w:rsidR="00401ECE" w:rsidRPr="00AB5809" w:rsidRDefault="00401ECE" w:rsidP="00401ECE">
      <w:pPr>
        <w:pStyle w:val="a4"/>
        <w:jc w:val="right"/>
      </w:pPr>
      <w:bookmarkStart w:id="0" w:name="_GoBack"/>
      <w:bookmarkEnd w:id="0"/>
      <w:r w:rsidRPr="00401ECE">
        <w:rPr>
          <w:rFonts w:ascii="Times New Roman" w:hAnsi="Times New Roman" w:cs="Times New Roman"/>
        </w:rPr>
        <w:t>№ 56 от 15.10.2024</w:t>
      </w:r>
    </w:p>
    <w:p w:rsidR="00AB5809" w:rsidRPr="00FF2026" w:rsidRDefault="00AB5809" w:rsidP="00AB5809">
      <w:pPr>
        <w:jc w:val="center"/>
        <w:rPr>
          <w:rFonts w:ascii="Times New Roman" w:hAnsi="Times New Roman" w:cs="Times New Roman"/>
          <w:sz w:val="32"/>
          <w:szCs w:val="32"/>
        </w:rPr>
      </w:pPr>
      <w:r w:rsidRPr="00FF2026">
        <w:rPr>
          <w:rFonts w:ascii="Times New Roman" w:hAnsi="Times New Roman" w:cs="Times New Roman"/>
          <w:sz w:val="32"/>
          <w:szCs w:val="32"/>
        </w:rPr>
        <w:t>Реестр</w:t>
      </w:r>
    </w:p>
    <w:p w:rsidR="00AB5809" w:rsidRPr="00FF2026" w:rsidRDefault="00AB5809" w:rsidP="00AB5809">
      <w:pPr>
        <w:jc w:val="center"/>
        <w:rPr>
          <w:rFonts w:ascii="Times New Roman" w:hAnsi="Times New Roman" w:cs="Times New Roman"/>
          <w:sz w:val="32"/>
          <w:szCs w:val="32"/>
        </w:rPr>
      </w:pPr>
      <w:r w:rsidRPr="00FF2026">
        <w:rPr>
          <w:rFonts w:ascii="Times New Roman" w:hAnsi="Times New Roman" w:cs="Times New Roman"/>
          <w:sz w:val="32"/>
          <w:szCs w:val="32"/>
        </w:rPr>
        <w:t>муниципального имущества</w:t>
      </w:r>
    </w:p>
    <w:p w:rsidR="00AB5809" w:rsidRPr="00FF2026" w:rsidRDefault="00AB5809" w:rsidP="00AB5809">
      <w:pPr>
        <w:jc w:val="center"/>
        <w:rPr>
          <w:rFonts w:ascii="Times New Roman" w:hAnsi="Times New Roman" w:cs="Times New Roman"/>
          <w:sz w:val="32"/>
          <w:szCs w:val="32"/>
        </w:rPr>
      </w:pPr>
      <w:r w:rsidRPr="00FF2026">
        <w:rPr>
          <w:rFonts w:ascii="Times New Roman" w:hAnsi="Times New Roman" w:cs="Times New Roman"/>
          <w:sz w:val="32"/>
          <w:szCs w:val="32"/>
        </w:rPr>
        <w:t xml:space="preserve">муниципального образования </w:t>
      </w:r>
      <w:proofErr w:type="spellStart"/>
      <w:r w:rsidRPr="00FF2026">
        <w:rPr>
          <w:rFonts w:ascii="Times New Roman" w:hAnsi="Times New Roman" w:cs="Times New Roman"/>
          <w:sz w:val="32"/>
          <w:szCs w:val="32"/>
        </w:rPr>
        <w:t>Гуренское</w:t>
      </w:r>
      <w:proofErr w:type="spellEnd"/>
      <w:r w:rsidRPr="00FF2026">
        <w:rPr>
          <w:rFonts w:ascii="Times New Roman" w:hAnsi="Times New Roman" w:cs="Times New Roman"/>
          <w:sz w:val="32"/>
          <w:szCs w:val="32"/>
        </w:rPr>
        <w:t xml:space="preserve"> сельское поселение</w:t>
      </w:r>
    </w:p>
    <w:tbl>
      <w:tblPr>
        <w:tblStyle w:val="a3"/>
        <w:tblW w:w="16147" w:type="dxa"/>
        <w:tblInd w:w="-572" w:type="dxa"/>
        <w:tblLook w:val="04A0" w:firstRow="1" w:lastRow="0" w:firstColumn="1" w:lastColumn="0" w:noHBand="0" w:noVBand="1"/>
      </w:tblPr>
      <w:tblGrid>
        <w:gridCol w:w="530"/>
        <w:gridCol w:w="959"/>
        <w:gridCol w:w="848"/>
        <w:gridCol w:w="1281"/>
        <w:gridCol w:w="1518"/>
        <w:gridCol w:w="1300"/>
        <w:gridCol w:w="1277"/>
        <w:gridCol w:w="1668"/>
        <w:gridCol w:w="1131"/>
        <w:gridCol w:w="1176"/>
        <w:gridCol w:w="1727"/>
        <w:gridCol w:w="1309"/>
        <w:gridCol w:w="1519"/>
      </w:tblGrid>
      <w:tr w:rsidR="00FF2026" w:rsidTr="00FF2026">
        <w:trPr>
          <w:trHeight w:val="1270"/>
        </w:trPr>
        <w:tc>
          <w:tcPr>
            <w:tcW w:w="530" w:type="dxa"/>
          </w:tcPr>
          <w:p w:rsidR="00AB5809" w:rsidRDefault="007B5DB4" w:rsidP="00EE14BE">
            <w:r>
              <w:t>№ п/п</w:t>
            </w:r>
          </w:p>
        </w:tc>
        <w:tc>
          <w:tcPr>
            <w:tcW w:w="959" w:type="dxa"/>
          </w:tcPr>
          <w:p w:rsidR="007B5DB4" w:rsidRDefault="007B5DB4" w:rsidP="00EE14BE">
            <w:proofErr w:type="spellStart"/>
            <w:r>
              <w:t>Реестро</w:t>
            </w:r>
            <w:proofErr w:type="spellEnd"/>
          </w:p>
          <w:p w:rsidR="00AB5809" w:rsidRDefault="007B5DB4" w:rsidP="00EE14BE">
            <w:r>
              <w:t>вый</w:t>
            </w:r>
          </w:p>
          <w:p w:rsidR="007B5DB4" w:rsidRDefault="007B5DB4" w:rsidP="00EE14BE">
            <w:r>
              <w:t>номер</w:t>
            </w:r>
          </w:p>
        </w:tc>
        <w:tc>
          <w:tcPr>
            <w:tcW w:w="848" w:type="dxa"/>
          </w:tcPr>
          <w:p w:rsidR="00AB5809" w:rsidRDefault="007B5DB4" w:rsidP="00EE14BE">
            <w:proofErr w:type="spellStart"/>
            <w:r>
              <w:t>Кадаст</w:t>
            </w:r>
            <w:proofErr w:type="spellEnd"/>
          </w:p>
          <w:p w:rsidR="007B5DB4" w:rsidRDefault="007B5DB4" w:rsidP="00EE14BE">
            <w:proofErr w:type="spellStart"/>
            <w:r>
              <w:t>ровый</w:t>
            </w:r>
            <w:proofErr w:type="spellEnd"/>
            <w:r>
              <w:t xml:space="preserve"> </w:t>
            </w:r>
          </w:p>
          <w:p w:rsidR="007B5DB4" w:rsidRDefault="007B5DB4" w:rsidP="00EE14BE">
            <w:r>
              <w:t>номер</w:t>
            </w:r>
          </w:p>
        </w:tc>
        <w:tc>
          <w:tcPr>
            <w:tcW w:w="1281" w:type="dxa"/>
          </w:tcPr>
          <w:p w:rsidR="002F1560" w:rsidRDefault="007B5DB4" w:rsidP="00EE14BE">
            <w:proofErr w:type="spellStart"/>
            <w:r>
              <w:t>Наименова</w:t>
            </w:r>
            <w:proofErr w:type="spellEnd"/>
          </w:p>
          <w:p w:rsidR="00AB5809" w:rsidRDefault="007B5DB4" w:rsidP="00EE14BE">
            <w:proofErr w:type="spellStart"/>
            <w:r>
              <w:t>ние</w:t>
            </w:r>
            <w:proofErr w:type="spellEnd"/>
            <w:r>
              <w:t xml:space="preserve"> </w:t>
            </w:r>
          </w:p>
          <w:p w:rsidR="007B5DB4" w:rsidRDefault="007B5DB4" w:rsidP="00EE14BE">
            <w:r>
              <w:t>объекта</w:t>
            </w:r>
          </w:p>
        </w:tc>
        <w:tc>
          <w:tcPr>
            <w:tcW w:w="1518" w:type="dxa"/>
          </w:tcPr>
          <w:p w:rsidR="00AB5809" w:rsidRDefault="007B5DB4" w:rsidP="00EE14BE">
            <w:r>
              <w:t>Адрес (место</w:t>
            </w:r>
          </w:p>
          <w:p w:rsidR="007B5DB4" w:rsidRDefault="007B5DB4" w:rsidP="00EE14BE">
            <w:r>
              <w:t>положение)</w:t>
            </w:r>
          </w:p>
          <w:p w:rsidR="007B5DB4" w:rsidRDefault="007B5DB4" w:rsidP="00EE14BE">
            <w:r>
              <w:t>недвижимого</w:t>
            </w:r>
          </w:p>
          <w:p w:rsidR="007B5DB4" w:rsidRDefault="007B5DB4" w:rsidP="00EE14BE">
            <w:r>
              <w:t>имущества</w:t>
            </w:r>
          </w:p>
        </w:tc>
        <w:tc>
          <w:tcPr>
            <w:tcW w:w="1300" w:type="dxa"/>
          </w:tcPr>
          <w:p w:rsidR="00AB5809" w:rsidRDefault="007B5DB4" w:rsidP="00EE14BE">
            <w:r>
              <w:t>Балансовая</w:t>
            </w:r>
          </w:p>
          <w:p w:rsidR="007B5DB4" w:rsidRDefault="007B5DB4" w:rsidP="00EE14BE">
            <w:r>
              <w:t>стоимость</w:t>
            </w:r>
          </w:p>
        </w:tc>
        <w:tc>
          <w:tcPr>
            <w:tcW w:w="1277" w:type="dxa"/>
          </w:tcPr>
          <w:p w:rsidR="00AB5809" w:rsidRDefault="007B5DB4" w:rsidP="00EE14BE">
            <w:r>
              <w:t>Остаточная</w:t>
            </w:r>
          </w:p>
          <w:p w:rsidR="007B5DB4" w:rsidRDefault="007B5DB4" w:rsidP="00EE14BE">
            <w:r>
              <w:t>стоимость</w:t>
            </w:r>
          </w:p>
        </w:tc>
        <w:tc>
          <w:tcPr>
            <w:tcW w:w="1359" w:type="dxa"/>
          </w:tcPr>
          <w:p w:rsidR="00AB5809" w:rsidRDefault="007B5DB4" w:rsidP="00EE14BE">
            <w:r>
              <w:t>Площадь</w:t>
            </w:r>
          </w:p>
          <w:p w:rsidR="007B5DB4" w:rsidRDefault="007B5DB4" w:rsidP="00EE14BE">
            <w:r>
              <w:t>(</w:t>
            </w:r>
            <w:proofErr w:type="spellStart"/>
            <w:proofErr w:type="gramStart"/>
            <w:r>
              <w:t>кв.м</w:t>
            </w:r>
            <w:proofErr w:type="spellEnd"/>
            <w:proofErr w:type="gramEnd"/>
            <w:r>
              <w:t>),</w:t>
            </w:r>
          </w:p>
          <w:p w:rsidR="007B5DB4" w:rsidRDefault="007B5DB4" w:rsidP="00EE14BE">
            <w:r>
              <w:t>Протяженность</w:t>
            </w:r>
          </w:p>
          <w:p w:rsidR="007B5DB4" w:rsidRDefault="007B5DB4" w:rsidP="00EE14BE">
            <w:r>
              <w:t>(</w:t>
            </w:r>
            <w:proofErr w:type="spellStart"/>
            <w:r>
              <w:t>м.,км</w:t>
            </w:r>
            <w:proofErr w:type="spellEnd"/>
            <w:r>
              <w:t>)</w:t>
            </w:r>
          </w:p>
        </w:tc>
        <w:tc>
          <w:tcPr>
            <w:tcW w:w="1440" w:type="dxa"/>
          </w:tcPr>
          <w:p w:rsidR="007B5DB4" w:rsidRDefault="007B5DB4" w:rsidP="00EE14BE">
            <w:r>
              <w:t xml:space="preserve">Год ввода в </w:t>
            </w:r>
            <w:proofErr w:type="spellStart"/>
            <w:r>
              <w:t>эксплуата</w:t>
            </w:r>
            <w:proofErr w:type="spellEnd"/>
          </w:p>
          <w:p w:rsidR="00AB5809" w:rsidRDefault="007B5DB4" w:rsidP="00EE14BE">
            <w:proofErr w:type="spellStart"/>
            <w:r>
              <w:t>цию</w:t>
            </w:r>
            <w:proofErr w:type="spellEnd"/>
          </w:p>
        </w:tc>
        <w:tc>
          <w:tcPr>
            <w:tcW w:w="1176" w:type="dxa"/>
          </w:tcPr>
          <w:p w:rsidR="002F1560" w:rsidRDefault="002F1560" w:rsidP="00EE14BE">
            <w:proofErr w:type="spellStart"/>
            <w:r>
              <w:t>Кадастро</w:t>
            </w:r>
            <w:proofErr w:type="spellEnd"/>
          </w:p>
          <w:p w:rsidR="00AB5809" w:rsidRDefault="002F1560" w:rsidP="00EE14BE">
            <w:proofErr w:type="spellStart"/>
            <w:r>
              <w:t>вая</w:t>
            </w:r>
            <w:proofErr w:type="spellEnd"/>
          </w:p>
          <w:p w:rsidR="002F1560" w:rsidRDefault="002F1560" w:rsidP="00EE14BE">
            <w:r>
              <w:t>стоимость</w:t>
            </w:r>
          </w:p>
        </w:tc>
        <w:tc>
          <w:tcPr>
            <w:tcW w:w="1727" w:type="dxa"/>
          </w:tcPr>
          <w:p w:rsidR="00AB5809" w:rsidRDefault="002F1560" w:rsidP="00EE14BE">
            <w:r>
              <w:t>Основания</w:t>
            </w:r>
          </w:p>
          <w:p w:rsidR="002F1560" w:rsidRDefault="002F1560" w:rsidP="00EE14BE">
            <w:r>
              <w:t>включения в реестр</w:t>
            </w:r>
          </w:p>
          <w:p w:rsidR="002F1560" w:rsidRDefault="002F1560" w:rsidP="00EE14BE">
            <w:r>
              <w:t>муниципальной</w:t>
            </w:r>
          </w:p>
          <w:p w:rsidR="002F1560" w:rsidRDefault="002F1560" w:rsidP="00EE14BE">
            <w:r>
              <w:t>собственности</w:t>
            </w:r>
          </w:p>
        </w:tc>
        <w:tc>
          <w:tcPr>
            <w:tcW w:w="1309" w:type="dxa"/>
          </w:tcPr>
          <w:p w:rsidR="00AB5809" w:rsidRDefault="00EF51AB" w:rsidP="00EE14BE">
            <w:r>
              <w:t>Дата</w:t>
            </w:r>
          </w:p>
          <w:p w:rsidR="00EF51AB" w:rsidRDefault="00FF2026" w:rsidP="00EE14BE">
            <w:r>
              <w:t>в</w:t>
            </w:r>
            <w:r w:rsidR="00EF51AB">
              <w:t>озник</w:t>
            </w:r>
          </w:p>
          <w:p w:rsidR="00EF51AB" w:rsidRDefault="00FF2026" w:rsidP="00EE14BE">
            <w:proofErr w:type="spellStart"/>
            <w:r>
              <w:t>н</w:t>
            </w:r>
            <w:r w:rsidR="00EF51AB">
              <w:t>овения</w:t>
            </w:r>
            <w:proofErr w:type="spellEnd"/>
          </w:p>
          <w:p w:rsidR="00EF51AB" w:rsidRDefault="00FF2026" w:rsidP="00EE14BE">
            <w:r>
              <w:t>и</w:t>
            </w:r>
            <w:r w:rsidR="00EF51AB">
              <w:t xml:space="preserve"> </w:t>
            </w:r>
            <w:proofErr w:type="spellStart"/>
            <w:r w:rsidR="00EF51AB">
              <w:t>прекраще</w:t>
            </w:r>
            <w:proofErr w:type="spellEnd"/>
          </w:p>
          <w:p w:rsidR="00EF51AB" w:rsidRDefault="00FF2026" w:rsidP="00EE14BE">
            <w:proofErr w:type="spellStart"/>
            <w:r>
              <w:t>н</w:t>
            </w:r>
            <w:r w:rsidR="00EF51AB">
              <w:t>ия</w:t>
            </w:r>
            <w:proofErr w:type="spellEnd"/>
            <w:r w:rsidR="00EF51AB">
              <w:t xml:space="preserve"> права</w:t>
            </w:r>
            <w:r>
              <w:t xml:space="preserve"> (реквизиты</w:t>
            </w:r>
          </w:p>
          <w:p w:rsidR="00FF2026" w:rsidRDefault="00FF2026" w:rsidP="00EE14BE">
            <w:r>
              <w:t>Документа)</w:t>
            </w:r>
          </w:p>
        </w:tc>
        <w:tc>
          <w:tcPr>
            <w:tcW w:w="1423" w:type="dxa"/>
          </w:tcPr>
          <w:p w:rsidR="00FF2026" w:rsidRDefault="00EC7066" w:rsidP="00EE14BE">
            <w:r>
              <w:t>О</w:t>
            </w:r>
            <w:r w:rsidR="00FF2026">
              <w:t>снование и дата</w:t>
            </w:r>
          </w:p>
          <w:p w:rsidR="00FF2026" w:rsidRDefault="00FF2026" w:rsidP="00EE14BE">
            <w:r>
              <w:t>ограничений/</w:t>
            </w:r>
          </w:p>
          <w:p w:rsidR="00FF2026" w:rsidRDefault="00FF2026" w:rsidP="00EE14BE">
            <w:r>
              <w:t>обременений</w:t>
            </w:r>
          </w:p>
        </w:tc>
      </w:tr>
      <w:tr w:rsidR="00FF2026" w:rsidTr="00FF2026">
        <w:trPr>
          <w:trHeight w:val="551"/>
        </w:trPr>
        <w:tc>
          <w:tcPr>
            <w:tcW w:w="530" w:type="dxa"/>
          </w:tcPr>
          <w:p w:rsidR="00AB5809" w:rsidRDefault="00AB5809" w:rsidP="00EE14BE">
            <w:r>
              <w:t>1</w:t>
            </w:r>
          </w:p>
        </w:tc>
        <w:tc>
          <w:tcPr>
            <w:tcW w:w="959" w:type="dxa"/>
          </w:tcPr>
          <w:p w:rsidR="00AB5809" w:rsidRDefault="00AB5809" w:rsidP="00EE14BE">
            <w:r>
              <w:t>2</w:t>
            </w:r>
          </w:p>
        </w:tc>
        <w:tc>
          <w:tcPr>
            <w:tcW w:w="848" w:type="dxa"/>
          </w:tcPr>
          <w:p w:rsidR="00AB5809" w:rsidRDefault="00AB5809" w:rsidP="00EE14BE">
            <w:r>
              <w:t>3</w:t>
            </w:r>
          </w:p>
        </w:tc>
        <w:tc>
          <w:tcPr>
            <w:tcW w:w="1281" w:type="dxa"/>
          </w:tcPr>
          <w:p w:rsidR="00AB5809" w:rsidRDefault="00AB5809" w:rsidP="00EE14BE">
            <w:r>
              <w:t>4</w:t>
            </w:r>
          </w:p>
        </w:tc>
        <w:tc>
          <w:tcPr>
            <w:tcW w:w="1518" w:type="dxa"/>
          </w:tcPr>
          <w:p w:rsidR="00AB5809" w:rsidRDefault="00AB5809" w:rsidP="00EE14BE">
            <w:r>
              <w:t>5</w:t>
            </w:r>
          </w:p>
        </w:tc>
        <w:tc>
          <w:tcPr>
            <w:tcW w:w="1300" w:type="dxa"/>
          </w:tcPr>
          <w:p w:rsidR="00AB5809" w:rsidRDefault="00AB5809" w:rsidP="00EE14BE">
            <w:r>
              <w:t>6</w:t>
            </w:r>
          </w:p>
        </w:tc>
        <w:tc>
          <w:tcPr>
            <w:tcW w:w="1277" w:type="dxa"/>
          </w:tcPr>
          <w:p w:rsidR="00AB5809" w:rsidRDefault="00AB5809" w:rsidP="00EE14BE">
            <w:r>
              <w:t>7</w:t>
            </w:r>
          </w:p>
        </w:tc>
        <w:tc>
          <w:tcPr>
            <w:tcW w:w="1359" w:type="dxa"/>
          </w:tcPr>
          <w:p w:rsidR="00AB5809" w:rsidRDefault="00AB5809" w:rsidP="00EE14BE">
            <w:r>
              <w:t>8</w:t>
            </w:r>
          </w:p>
        </w:tc>
        <w:tc>
          <w:tcPr>
            <w:tcW w:w="1440" w:type="dxa"/>
          </w:tcPr>
          <w:p w:rsidR="00AB5809" w:rsidRDefault="00AB5809" w:rsidP="00EE14BE">
            <w:r>
              <w:t>9</w:t>
            </w:r>
          </w:p>
        </w:tc>
        <w:tc>
          <w:tcPr>
            <w:tcW w:w="1176" w:type="dxa"/>
          </w:tcPr>
          <w:p w:rsidR="00AB5809" w:rsidRDefault="00AB5809" w:rsidP="00EE14BE">
            <w:r>
              <w:t>10</w:t>
            </w:r>
          </w:p>
        </w:tc>
        <w:tc>
          <w:tcPr>
            <w:tcW w:w="1727" w:type="dxa"/>
          </w:tcPr>
          <w:p w:rsidR="00AB5809" w:rsidRDefault="00AB5809" w:rsidP="00EE14BE">
            <w:r>
              <w:t>11</w:t>
            </w:r>
          </w:p>
        </w:tc>
        <w:tc>
          <w:tcPr>
            <w:tcW w:w="1309" w:type="dxa"/>
          </w:tcPr>
          <w:p w:rsidR="00AB5809" w:rsidRDefault="00AB5809" w:rsidP="00EE14BE">
            <w:r>
              <w:t>12</w:t>
            </w:r>
          </w:p>
        </w:tc>
        <w:tc>
          <w:tcPr>
            <w:tcW w:w="1423" w:type="dxa"/>
          </w:tcPr>
          <w:p w:rsidR="00AB5809" w:rsidRDefault="00AB5809" w:rsidP="00EE14BE">
            <w:r>
              <w:t>13</w:t>
            </w:r>
          </w:p>
        </w:tc>
      </w:tr>
      <w:tr w:rsidR="00EE14BE" w:rsidTr="00FF2026">
        <w:tblPrEx>
          <w:tblLook w:val="0000" w:firstRow="0" w:lastRow="0" w:firstColumn="0" w:lastColumn="0" w:noHBand="0" w:noVBand="0"/>
        </w:tblPrEx>
        <w:trPr>
          <w:trHeight w:val="701"/>
        </w:trPr>
        <w:tc>
          <w:tcPr>
            <w:tcW w:w="16147" w:type="dxa"/>
            <w:gridSpan w:val="13"/>
          </w:tcPr>
          <w:p w:rsidR="00EE14BE" w:rsidRPr="009179EC" w:rsidRDefault="00EE14BE" w:rsidP="00EE14BE">
            <w:pPr>
              <w:rPr>
                <w:rFonts w:ascii="Times New Roman" w:hAnsi="Times New Roman" w:cs="Times New Roman"/>
              </w:rPr>
            </w:pPr>
          </w:p>
          <w:p w:rsidR="00BF0ABA" w:rsidRPr="009179EC" w:rsidRDefault="00BF0ABA" w:rsidP="00EE14BE">
            <w:pPr>
              <w:rPr>
                <w:rFonts w:ascii="Times New Roman" w:hAnsi="Times New Roman" w:cs="Times New Roman"/>
              </w:rPr>
            </w:pPr>
          </w:p>
          <w:p w:rsidR="00BF0ABA" w:rsidRPr="009179EC" w:rsidRDefault="009179EC" w:rsidP="00EE14BE">
            <w:pPr>
              <w:rPr>
                <w:rFonts w:ascii="Times New Roman" w:hAnsi="Times New Roman" w:cs="Times New Roman"/>
              </w:rPr>
            </w:pPr>
            <w:r w:rsidRPr="009179EC">
              <w:rPr>
                <w:rFonts w:ascii="Times New Roman" w:hAnsi="Times New Roman" w:cs="Times New Roman"/>
              </w:rPr>
              <w:t>РАЗДЕЛ 1. НЕДВИЖИМОЕ ИМУЩЕСТВО</w:t>
            </w:r>
          </w:p>
        </w:tc>
      </w:tr>
      <w:tr w:rsidR="00EE14BE" w:rsidTr="00FF2026">
        <w:tblPrEx>
          <w:tblLook w:val="0000" w:firstRow="0" w:lastRow="0" w:firstColumn="0" w:lastColumn="0" w:noHBand="0" w:noVBand="0"/>
        </w:tblPrEx>
        <w:trPr>
          <w:trHeight w:val="709"/>
        </w:trPr>
        <w:tc>
          <w:tcPr>
            <w:tcW w:w="16147" w:type="dxa"/>
            <w:gridSpan w:val="13"/>
          </w:tcPr>
          <w:p w:rsidR="00EE14BE" w:rsidRPr="009179EC" w:rsidRDefault="00EE14BE" w:rsidP="00EE14BE">
            <w:pPr>
              <w:rPr>
                <w:rFonts w:ascii="Times New Roman" w:hAnsi="Times New Roman" w:cs="Times New Roman"/>
              </w:rPr>
            </w:pPr>
          </w:p>
          <w:p w:rsidR="009179EC" w:rsidRPr="009179EC" w:rsidRDefault="009179EC" w:rsidP="00EE14BE">
            <w:pPr>
              <w:rPr>
                <w:rFonts w:ascii="Times New Roman" w:hAnsi="Times New Roman" w:cs="Times New Roman"/>
              </w:rPr>
            </w:pPr>
            <w:r w:rsidRPr="009179EC">
              <w:rPr>
                <w:rFonts w:ascii="Times New Roman" w:hAnsi="Times New Roman" w:cs="Times New Roman"/>
              </w:rPr>
              <w:t>РАЗДЕЛ 2. ДВИЖИМОЕ ИМУЩЕСТВО</w:t>
            </w:r>
          </w:p>
        </w:tc>
      </w:tr>
      <w:tr w:rsidR="00EE14BE" w:rsidTr="00FF2026">
        <w:tblPrEx>
          <w:tblLook w:val="0000" w:firstRow="0" w:lastRow="0" w:firstColumn="0" w:lastColumn="0" w:noHBand="0" w:noVBand="0"/>
        </w:tblPrEx>
        <w:trPr>
          <w:trHeight w:val="704"/>
        </w:trPr>
        <w:tc>
          <w:tcPr>
            <w:tcW w:w="16147" w:type="dxa"/>
            <w:gridSpan w:val="13"/>
          </w:tcPr>
          <w:p w:rsidR="00EE14BE" w:rsidRPr="009179EC" w:rsidRDefault="00EE14BE" w:rsidP="00EE14BE">
            <w:pPr>
              <w:rPr>
                <w:rFonts w:ascii="Times New Roman" w:hAnsi="Times New Roman" w:cs="Times New Roman"/>
              </w:rPr>
            </w:pPr>
          </w:p>
          <w:p w:rsidR="009179EC" w:rsidRPr="009179EC" w:rsidRDefault="009179EC" w:rsidP="00EE14BE">
            <w:pPr>
              <w:rPr>
                <w:rFonts w:ascii="Times New Roman" w:hAnsi="Times New Roman" w:cs="Times New Roman"/>
              </w:rPr>
            </w:pPr>
            <w:r w:rsidRPr="009179EC">
              <w:rPr>
                <w:rFonts w:ascii="Times New Roman" w:hAnsi="Times New Roman" w:cs="Times New Roman"/>
              </w:rPr>
              <w:t>РАЗДЕЛ 3. МУНИЦИПАЛЬНЫЕ УНИТАРНЫЕ ПРЕДПРИЯТИЯ</w:t>
            </w:r>
          </w:p>
        </w:tc>
      </w:tr>
    </w:tbl>
    <w:p w:rsidR="007E26BB" w:rsidRPr="00AB5809" w:rsidRDefault="007E26BB" w:rsidP="00AB5809"/>
    <w:sectPr w:rsidR="007E26BB" w:rsidRPr="00AB5809" w:rsidSect="007B5DB4">
      <w:pgSz w:w="16838" w:h="11906" w:orient="landscape"/>
      <w:pgMar w:top="1134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6BB"/>
    <w:rsid w:val="002F1560"/>
    <w:rsid w:val="00401ECE"/>
    <w:rsid w:val="007B5DB4"/>
    <w:rsid w:val="007E26BB"/>
    <w:rsid w:val="009179EC"/>
    <w:rsid w:val="00AB5809"/>
    <w:rsid w:val="00BF0ABA"/>
    <w:rsid w:val="00EC7066"/>
    <w:rsid w:val="00EE14BE"/>
    <w:rsid w:val="00EF51AB"/>
    <w:rsid w:val="00FF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590AC"/>
  <w15:chartTrackingRefBased/>
  <w15:docId w15:val="{26F01234-6334-4DE0-A972-3557A6BB2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5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01E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user</cp:lastModifiedBy>
  <cp:revision>9</cp:revision>
  <dcterms:created xsi:type="dcterms:W3CDTF">2024-10-15T07:20:00Z</dcterms:created>
  <dcterms:modified xsi:type="dcterms:W3CDTF">2024-10-15T12:40:00Z</dcterms:modified>
</cp:coreProperties>
</file>