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EF" w:rsidRPr="00DD5296" w:rsidRDefault="00E27D59" w:rsidP="003624EF">
      <w:pPr>
        <w:tabs>
          <w:tab w:val="left" w:pos="2025"/>
        </w:tabs>
        <w:jc w:val="center"/>
        <w:rPr>
          <w:rFonts w:ascii="Times New Roman" w:hAnsi="Times New Roman"/>
          <w:b/>
          <w:sz w:val="28"/>
        </w:rPr>
      </w:pPr>
      <w:r>
        <w:rPr>
          <w:rFonts w:ascii="Times New Roman" w:hAnsi="Times New Roman"/>
          <w:b/>
          <w:sz w:val="28"/>
        </w:rPr>
        <w:t>ГУРЕНСКАЯ</w:t>
      </w:r>
      <w:r w:rsidR="003624EF" w:rsidRPr="00DD5296">
        <w:rPr>
          <w:rFonts w:ascii="Times New Roman" w:hAnsi="Times New Roman"/>
          <w:b/>
          <w:sz w:val="28"/>
        </w:rPr>
        <w:t xml:space="preserve"> СЕЛЬСКАЯ ДУМА</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БЕЛОХОЛУНИЦКОГО РАЙОНА КИРОВСКОЙ ОБЛАСТИ</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ЧЕТВЕРТОГО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E27D59" w:rsidP="000E7BBF">
      <w:pPr>
        <w:widowControl/>
        <w:suppressAutoHyphens/>
        <w:jc w:val="center"/>
        <w:rPr>
          <w:rFonts w:ascii="Times New Roman" w:hAnsi="Times New Roman"/>
          <w:b/>
          <w:bCs/>
          <w:color w:val="auto"/>
          <w:sz w:val="22"/>
          <w:szCs w:val="22"/>
          <w:u w:val="single"/>
          <w:lang w:eastAsia="zh-CN"/>
        </w:rPr>
      </w:pPr>
      <w:r>
        <w:rPr>
          <w:rFonts w:ascii="Times New Roman" w:hAnsi="Times New Roman"/>
          <w:b/>
          <w:bCs/>
          <w:color w:val="auto"/>
          <w:sz w:val="28"/>
          <w:szCs w:val="28"/>
          <w:lang w:eastAsia="zh-CN"/>
        </w:rPr>
        <w:t xml:space="preserve"> </w:t>
      </w:r>
      <w:r w:rsidR="000E7BBF" w:rsidRPr="000E7BBF">
        <w:rPr>
          <w:rFonts w:ascii="Times New Roman" w:hAnsi="Times New Roman"/>
          <w:b/>
          <w:bCs/>
          <w:color w:val="auto"/>
          <w:sz w:val="28"/>
          <w:szCs w:val="28"/>
          <w:lang w:eastAsia="zh-CN"/>
        </w:rPr>
        <w:t>РЕШЕНИ</w:t>
      </w:r>
      <w:r w:rsidR="00F31E57">
        <w:rPr>
          <w:rFonts w:ascii="Times New Roman" w:hAnsi="Times New Roman"/>
          <w:b/>
          <w:bCs/>
          <w:color w:val="auto"/>
          <w:sz w:val="28"/>
          <w:szCs w:val="28"/>
          <w:lang w:eastAsia="zh-CN"/>
        </w:rPr>
        <w:t>Е</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3624EF" w:rsidRPr="00DD5296" w:rsidRDefault="00B0490B" w:rsidP="003624EF">
      <w:pPr>
        <w:tabs>
          <w:tab w:val="left" w:pos="2025"/>
        </w:tabs>
        <w:jc w:val="center"/>
        <w:rPr>
          <w:rFonts w:ascii="Times New Roman" w:hAnsi="Times New Roman"/>
          <w:sz w:val="28"/>
        </w:rPr>
      </w:pPr>
      <w:r>
        <w:rPr>
          <w:rFonts w:ascii="Times New Roman" w:hAnsi="Times New Roman"/>
          <w:sz w:val="28"/>
        </w:rPr>
        <w:t>22</w:t>
      </w:r>
      <w:r w:rsidR="003624EF" w:rsidRPr="00DD5296">
        <w:rPr>
          <w:rFonts w:ascii="Times New Roman" w:hAnsi="Times New Roman"/>
          <w:sz w:val="28"/>
        </w:rPr>
        <w:t>.0</w:t>
      </w:r>
      <w:r w:rsidR="00E27D59">
        <w:rPr>
          <w:rFonts w:ascii="Times New Roman" w:hAnsi="Times New Roman"/>
          <w:sz w:val="28"/>
        </w:rPr>
        <w:t>9</w:t>
      </w:r>
      <w:r w:rsidR="003624EF" w:rsidRPr="00DD5296">
        <w:rPr>
          <w:rFonts w:ascii="Times New Roman" w:hAnsi="Times New Roman"/>
          <w:sz w:val="28"/>
        </w:rPr>
        <w:t>.20</w:t>
      </w:r>
      <w:r w:rsidR="003624EF">
        <w:rPr>
          <w:rFonts w:ascii="Times New Roman" w:hAnsi="Times New Roman"/>
          <w:sz w:val="28"/>
        </w:rPr>
        <w:t>21</w:t>
      </w:r>
      <w:r w:rsidR="003624EF" w:rsidRPr="00DD5296">
        <w:rPr>
          <w:rFonts w:ascii="Times New Roman" w:hAnsi="Times New Roman"/>
          <w:sz w:val="28"/>
        </w:rPr>
        <w:t xml:space="preserve">                                                                                                    № </w:t>
      </w:r>
      <w:r>
        <w:rPr>
          <w:rFonts w:ascii="Times New Roman" w:hAnsi="Times New Roman"/>
          <w:sz w:val="28"/>
        </w:rPr>
        <w:t>191</w:t>
      </w:r>
    </w:p>
    <w:p w:rsidR="000E7BBF" w:rsidRDefault="00E27D59" w:rsidP="00E27D59">
      <w:pPr>
        <w:tabs>
          <w:tab w:val="left" w:pos="2025"/>
        </w:tabs>
        <w:jc w:val="center"/>
        <w:rPr>
          <w:sz w:val="24"/>
          <w:szCs w:val="24"/>
        </w:rPr>
      </w:pPr>
      <w:r>
        <w:rPr>
          <w:sz w:val="24"/>
          <w:szCs w:val="24"/>
        </w:rPr>
        <w:t>д. Гуренки</w:t>
      </w:r>
    </w:p>
    <w:p w:rsidR="00E27D59" w:rsidRDefault="00E27D59" w:rsidP="00E27D59">
      <w:pPr>
        <w:tabs>
          <w:tab w:val="left" w:pos="2025"/>
        </w:tabs>
        <w:jc w:val="center"/>
        <w:rPr>
          <w:sz w:val="24"/>
          <w:szCs w:val="24"/>
        </w:rPr>
      </w:pPr>
    </w:p>
    <w:p w:rsidR="00E27D59" w:rsidRPr="000E7BBF" w:rsidRDefault="00E27D59" w:rsidP="00E27D59">
      <w:pPr>
        <w:tabs>
          <w:tab w:val="left" w:pos="2025"/>
        </w:tabs>
        <w:jc w:val="center"/>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4C376B"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E27D59">
        <w:rPr>
          <w:rFonts w:ascii="Times New Roman" w:hAnsi="Times New Roman"/>
          <w:b/>
          <w:color w:val="auto"/>
          <w:sz w:val="28"/>
        </w:rPr>
        <w:t>Гуренского</w:t>
      </w:r>
      <w:r w:rsidR="004C376B" w:rsidRPr="004C376B">
        <w:rPr>
          <w:rFonts w:ascii="Times New Roman" w:hAnsi="Times New Roman"/>
          <w:b/>
          <w:color w:val="auto"/>
          <w:sz w:val="28"/>
          <w:szCs w:val="28"/>
        </w:rPr>
        <w:t xml:space="preserve"> сельского поселения Белохолуницкого района</w:t>
      </w:r>
    </w:p>
    <w:p w:rsidR="000E7BBF" w:rsidRPr="000E7BBF" w:rsidRDefault="000E7BBF" w:rsidP="000E7BBF">
      <w:pPr>
        <w:jc w:val="both"/>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4C376B">
        <w:rPr>
          <w:rFonts w:ascii="Times New Roman" w:hAnsi="Times New Roman"/>
          <w:sz w:val="28"/>
          <w:szCs w:val="28"/>
        </w:rPr>
        <w:t xml:space="preserve">             </w:t>
      </w:r>
      <w:r w:rsidRPr="000E7BBF">
        <w:rPr>
          <w:rFonts w:ascii="Times New Roman" w:hAnsi="Times New Roman"/>
          <w:color w:val="auto"/>
          <w:sz w:val="28"/>
        </w:rPr>
        <w:t xml:space="preserve">от </w:t>
      </w:r>
      <w:r w:rsidR="004C376B">
        <w:rPr>
          <w:rFonts w:ascii="Times New Roman" w:hAnsi="Times New Roman"/>
          <w:color w:val="auto"/>
          <w:sz w:val="28"/>
        </w:rPr>
        <w:t>31.07.2020</w:t>
      </w:r>
      <w:r w:rsidRPr="000E7BBF">
        <w:rPr>
          <w:rFonts w:ascii="Times New Roman" w:hAnsi="Times New Roman"/>
          <w:color w:val="auto"/>
          <w:sz w:val="28"/>
        </w:rPr>
        <w:t xml:space="preserve">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C376B">
        <w:rPr>
          <w:rFonts w:ascii="Times New Roman" w:hAnsi="Times New Roman"/>
          <w:sz w:val="28"/>
          <w:szCs w:val="28"/>
        </w:rPr>
        <w:t xml:space="preserve">Уставом </w:t>
      </w:r>
      <w:r w:rsidR="00E27D59">
        <w:rPr>
          <w:rFonts w:ascii="Times New Roman" w:hAnsi="Times New Roman"/>
          <w:sz w:val="28"/>
          <w:szCs w:val="28"/>
        </w:rPr>
        <w:t>Гуренского</w:t>
      </w:r>
      <w:r w:rsidR="004C376B">
        <w:rPr>
          <w:rFonts w:ascii="Times New Roman" w:hAnsi="Times New Roman"/>
          <w:sz w:val="28"/>
          <w:szCs w:val="28"/>
        </w:rPr>
        <w:t xml:space="preserve"> сельского поселения, </w:t>
      </w:r>
      <w:r w:rsidR="00E27D59">
        <w:rPr>
          <w:rFonts w:ascii="Times New Roman" w:hAnsi="Times New Roman"/>
          <w:sz w:val="28"/>
          <w:szCs w:val="28"/>
        </w:rPr>
        <w:t>Гуренская</w:t>
      </w:r>
      <w:r w:rsidR="004C376B">
        <w:rPr>
          <w:rFonts w:ascii="Times New Roman" w:hAnsi="Times New Roman"/>
          <w:sz w:val="28"/>
          <w:szCs w:val="28"/>
        </w:rPr>
        <w:t xml:space="preserve"> сельская Дума РЕШИЛА:</w:t>
      </w:r>
    </w:p>
    <w:p w:rsidR="000E7BBF" w:rsidRPr="004C376B" w:rsidRDefault="000E7BBF" w:rsidP="000E7BBF">
      <w:pPr>
        <w:pStyle w:val="ConsPlusNormal"/>
        <w:tabs>
          <w:tab w:val="left" w:pos="1134"/>
        </w:tabs>
        <w:ind w:firstLine="709"/>
        <w:jc w:val="both"/>
        <w:rPr>
          <w:sz w:val="28"/>
          <w:szCs w:val="28"/>
        </w:rPr>
      </w:pPr>
      <w:r w:rsidRPr="000E7BBF">
        <w:rPr>
          <w:sz w:val="28"/>
        </w:rPr>
        <w:t xml:space="preserve">1. Утвердить Положение о муниципальном жилищном контроле на территории </w:t>
      </w:r>
      <w:r w:rsidR="00E27D59">
        <w:rPr>
          <w:sz w:val="28"/>
        </w:rPr>
        <w:t>Гуренского</w:t>
      </w:r>
      <w:r w:rsidR="004C376B" w:rsidRPr="004C376B">
        <w:rPr>
          <w:sz w:val="28"/>
          <w:szCs w:val="28"/>
        </w:rPr>
        <w:t xml:space="preserve"> сельского поселения Белохолуницкого района согласно приложению.</w:t>
      </w:r>
    </w:p>
    <w:p w:rsidR="000E7BBF" w:rsidRPr="000E7BBF" w:rsidRDefault="004D1B7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4C376B">
        <w:rPr>
          <w:rFonts w:ascii="Times New Roman" w:hAnsi="Times New Roman"/>
          <w:color w:val="auto"/>
          <w:sz w:val="28"/>
          <w:szCs w:val="28"/>
        </w:rPr>
        <w:t>опубликования.</w:t>
      </w:r>
    </w:p>
    <w:p w:rsidR="000E7BBF" w:rsidRPr="000E7BBF" w:rsidRDefault="000E7BBF" w:rsidP="000E7BBF">
      <w:pPr>
        <w:autoSpaceDE w:val="0"/>
        <w:rPr>
          <w:rFonts w:ascii="Times New Roman" w:hAnsi="Times New Roman"/>
          <w:color w:val="auto"/>
          <w:sz w:val="28"/>
          <w:szCs w:val="28"/>
        </w:rPr>
      </w:pP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Председатель </w:t>
      </w:r>
      <w:r w:rsidR="00E27D59">
        <w:rPr>
          <w:rFonts w:ascii="Times New Roman" w:hAnsi="Times New Roman"/>
          <w:sz w:val="28"/>
          <w:szCs w:val="28"/>
        </w:rPr>
        <w:t>Гуренской</w:t>
      </w:r>
      <w:r w:rsidRPr="00DD5296">
        <w:rPr>
          <w:rFonts w:ascii="Times New Roman" w:hAnsi="Times New Roman"/>
          <w:sz w:val="28"/>
          <w:szCs w:val="28"/>
        </w:rPr>
        <w:t xml:space="preserve"> </w:t>
      </w: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сельской Думы                                                                        </w:t>
      </w:r>
      <w:r w:rsidR="00E27D59">
        <w:rPr>
          <w:rFonts w:ascii="Times New Roman" w:hAnsi="Times New Roman"/>
          <w:sz w:val="28"/>
          <w:szCs w:val="28"/>
        </w:rPr>
        <w:t xml:space="preserve">   Т.Ф.Королева</w:t>
      </w:r>
    </w:p>
    <w:p w:rsidR="003624EF" w:rsidRPr="00DD5296" w:rsidRDefault="003624EF" w:rsidP="003624EF">
      <w:pPr>
        <w:jc w:val="both"/>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F31E57" w:rsidP="003624EF">
      <w:pPr>
        <w:rPr>
          <w:rFonts w:ascii="Times New Roman" w:hAnsi="Times New Roman"/>
          <w:sz w:val="28"/>
          <w:szCs w:val="28"/>
        </w:rPr>
      </w:pPr>
      <w:r>
        <w:rPr>
          <w:rFonts w:ascii="Times New Roman" w:hAnsi="Times New Roman"/>
          <w:sz w:val="28"/>
          <w:szCs w:val="28"/>
        </w:rPr>
        <w:t>И.о.г</w:t>
      </w:r>
      <w:r w:rsidR="003624EF" w:rsidRPr="00DD5296">
        <w:rPr>
          <w:rFonts w:ascii="Times New Roman" w:hAnsi="Times New Roman"/>
          <w:sz w:val="28"/>
          <w:szCs w:val="28"/>
        </w:rPr>
        <w:t xml:space="preserve">лава  </w:t>
      </w:r>
      <w:r w:rsidR="00E27D59">
        <w:rPr>
          <w:rFonts w:ascii="Times New Roman" w:hAnsi="Times New Roman"/>
          <w:sz w:val="28"/>
          <w:szCs w:val="28"/>
        </w:rPr>
        <w:t>Гуренского</w:t>
      </w:r>
      <w:r w:rsidR="003624EF" w:rsidRPr="00DD5296">
        <w:rPr>
          <w:rFonts w:ascii="Times New Roman" w:hAnsi="Times New Roman"/>
          <w:sz w:val="28"/>
          <w:szCs w:val="28"/>
        </w:rPr>
        <w:t xml:space="preserve"> </w:t>
      </w:r>
    </w:p>
    <w:p w:rsidR="003624EF" w:rsidRPr="00DD5296" w:rsidRDefault="003624EF" w:rsidP="003624EF">
      <w:pPr>
        <w:rPr>
          <w:rFonts w:ascii="Times New Roman" w:hAnsi="Times New Roman"/>
          <w:sz w:val="28"/>
          <w:szCs w:val="28"/>
        </w:rPr>
      </w:pPr>
      <w:r w:rsidRPr="00DD5296">
        <w:rPr>
          <w:rFonts w:ascii="Times New Roman" w:hAnsi="Times New Roman"/>
          <w:sz w:val="28"/>
          <w:szCs w:val="28"/>
        </w:rPr>
        <w:t xml:space="preserve">сельского поселения                                                                  </w:t>
      </w:r>
      <w:r w:rsidR="00F31E57">
        <w:rPr>
          <w:rFonts w:ascii="Times New Roman" w:hAnsi="Times New Roman"/>
          <w:sz w:val="28"/>
          <w:szCs w:val="28"/>
        </w:rPr>
        <w:t>Н.Г.Гурина</w:t>
      </w:r>
    </w:p>
    <w:p w:rsidR="003624EF" w:rsidRPr="00DD5296" w:rsidRDefault="003624EF" w:rsidP="003624EF">
      <w:pPr>
        <w:rPr>
          <w:rFonts w:ascii="Times New Roman" w:hAnsi="Times New Roman"/>
          <w:sz w:val="28"/>
          <w:szCs w:val="28"/>
        </w:rPr>
      </w:pP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Подлежит опубликованию в Информационном бюллетене органов местного самоуправления </w:t>
      </w:r>
      <w:r w:rsidR="00E27D59">
        <w:rPr>
          <w:rFonts w:ascii="Times New Roman" w:hAnsi="Times New Roman"/>
          <w:sz w:val="28"/>
          <w:szCs w:val="28"/>
        </w:rPr>
        <w:t>Гуренского</w:t>
      </w:r>
      <w:r w:rsidRPr="00DD5296">
        <w:rPr>
          <w:rFonts w:ascii="Times New Roman" w:hAnsi="Times New Roman"/>
          <w:sz w:val="28"/>
          <w:szCs w:val="28"/>
        </w:rPr>
        <w:t xml:space="preserve">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с доменным именем (адресом) </w:t>
      </w:r>
      <w:hyperlink r:id="rId8" w:history="1">
        <w:r w:rsidRPr="00DD5296">
          <w:rPr>
            <w:rStyle w:val="aa"/>
            <w:rFonts w:ascii="Times New Roman" w:hAnsi="Times New Roman"/>
            <w:sz w:val="28"/>
            <w:szCs w:val="28"/>
          </w:rPr>
          <w:t>www.bhregion.ru</w:t>
        </w:r>
      </w:hyperlink>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4C376B" w:rsidRDefault="004C376B" w:rsidP="000E7BBF">
      <w:pPr>
        <w:pStyle w:val="ConsPlusNormal"/>
        <w:ind w:left="5102" w:firstLine="0"/>
        <w:outlineLvl w:val="0"/>
        <w:rPr>
          <w:sz w:val="28"/>
        </w:rPr>
      </w:pPr>
      <w:r>
        <w:rPr>
          <w:sz w:val="28"/>
        </w:rPr>
        <w:lastRenderedPageBreak/>
        <w:t>Приложение</w:t>
      </w:r>
    </w:p>
    <w:p w:rsidR="004C376B" w:rsidRDefault="004C376B" w:rsidP="000E7BBF">
      <w:pPr>
        <w:pStyle w:val="ConsPlusNormal"/>
        <w:ind w:left="5102" w:firstLine="0"/>
        <w:outlineLvl w:val="0"/>
        <w:rPr>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0E7BBF" w:rsidRDefault="000E7BBF"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 xml:space="preserve">решением </w:t>
      </w:r>
      <w:r w:rsidR="00E27D59">
        <w:rPr>
          <w:rFonts w:ascii="Times New Roman" w:hAnsi="Times New Roman"/>
          <w:color w:val="auto"/>
          <w:sz w:val="28"/>
          <w:szCs w:val="28"/>
        </w:rPr>
        <w:t>Гуренской</w:t>
      </w:r>
      <w:r w:rsidR="004C376B">
        <w:rPr>
          <w:rFonts w:ascii="Times New Roman" w:hAnsi="Times New Roman"/>
          <w:color w:val="auto"/>
          <w:sz w:val="28"/>
          <w:szCs w:val="28"/>
        </w:rPr>
        <w:t xml:space="preserve"> сельской Думы</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от </w:t>
      </w:r>
      <w:r w:rsidR="00F31E57">
        <w:rPr>
          <w:rFonts w:ascii="Times New Roman" w:hAnsi="Times New Roman"/>
          <w:color w:val="auto"/>
          <w:sz w:val="28"/>
          <w:szCs w:val="28"/>
        </w:rPr>
        <w:t>22</w:t>
      </w:r>
      <w:r w:rsidR="003624EF">
        <w:rPr>
          <w:rFonts w:ascii="Times New Roman" w:hAnsi="Times New Roman"/>
          <w:color w:val="auto"/>
          <w:sz w:val="28"/>
          <w:szCs w:val="28"/>
        </w:rPr>
        <w:t>.0</w:t>
      </w:r>
      <w:r w:rsidR="00E27D59">
        <w:rPr>
          <w:rFonts w:ascii="Times New Roman" w:hAnsi="Times New Roman"/>
          <w:color w:val="auto"/>
          <w:sz w:val="28"/>
          <w:szCs w:val="28"/>
        </w:rPr>
        <w:t>9</w:t>
      </w:r>
      <w:r w:rsidR="003624EF">
        <w:rPr>
          <w:rFonts w:ascii="Times New Roman" w:hAnsi="Times New Roman"/>
          <w:color w:val="auto"/>
          <w:sz w:val="28"/>
          <w:szCs w:val="28"/>
        </w:rPr>
        <w:t>.2021</w:t>
      </w:r>
      <w:r w:rsidRPr="000E7BBF">
        <w:rPr>
          <w:rFonts w:ascii="Times New Roman" w:hAnsi="Times New Roman"/>
          <w:color w:val="auto"/>
          <w:sz w:val="28"/>
          <w:szCs w:val="28"/>
        </w:rPr>
        <w:t xml:space="preserve">  № </w:t>
      </w:r>
      <w:r w:rsidR="00F31E57">
        <w:rPr>
          <w:rFonts w:ascii="Times New Roman" w:hAnsi="Times New Roman"/>
          <w:color w:val="auto"/>
          <w:sz w:val="28"/>
          <w:szCs w:val="28"/>
        </w:rPr>
        <w:t>191</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Default="000E7BBF" w:rsidP="000E7BBF">
      <w:pPr>
        <w:pStyle w:val="ConsPlusTitle"/>
        <w:jc w:val="center"/>
        <w:rPr>
          <w:sz w:val="28"/>
        </w:rPr>
      </w:pPr>
      <w:bookmarkStart w:id="2" w:name="_Hlk73456502"/>
      <w:r w:rsidRPr="000E7BBF">
        <w:rPr>
          <w:sz w:val="28"/>
        </w:rPr>
        <w:t>о муниципальном жилищном контроле на территории</w:t>
      </w:r>
    </w:p>
    <w:p w:rsidR="004C376B" w:rsidRPr="000E7BBF" w:rsidRDefault="00E27D59" w:rsidP="000E7BBF">
      <w:pPr>
        <w:pStyle w:val="ConsPlusTitle"/>
        <w:jc w:val="center"/>
        <w:rPr>
          <w:sz w:val="28"/>
          <w:szCs w:val="28"/>
        </w:rPr>
      </w:pPr>
      <w:r>
        <w:rPr>
          <w:sz w:val="28"/>
        </w:rPr>
        <w:t>Гуренского</w:t>
      </w:r>
      <w:r w:rsidR="004C376B">
        <w:rPr>
          <w:sz w:val="28"/>
        </w:rPr>
        <w:t xml:space="preserve"> сельского поселения Белохолуницкого района</w:t>
      </w:r>
    </w:p>
    <w:bookmarkEnd w:id="2"/>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E27D59">
        <w:rPr>
          <w:rFonts w:ascii="Times New Roman" w:hAnsi="Times New Roman"/>
          <w:sz w:val="28"/>
        </w:rPr>
        <w:t>Гуренского</w:t>
      </w:r>
      <w:r w:rsidR="003115EB">
        <w:rPr>
          <w:rFonts w:ascii="Times New Roman" w:hAnsi="Times New Roman"/>
          <w:sz w:val="28"/>
        </w:rPr>
        <w:t xml:space="preserve"> сельского поселения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3115EB">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115EB">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w:t>
      </w:r>
      <w:r w:rsidR="003115EB">
        <w:rPr>
          <w:rFonts w:ascii="Times New Roman" w:hAnsi="Times New Roman"/>
          <w:sz w:val="28"/>
          <w:szCs w:val="28"/>
        </w:rPr>
        <w:t xml:space="preserve">        </w:t>
      </w:r>
      <w:r w:rsidRPr="00733FF8">
        <w:rPr>
          <w:rFonts w:ascii="Times New Roman" w:hAnsi="Times New Roman"/>
          <w:bCs/>
          <w:sz w:val="28"/>
          <w:szCs w:val="28"/>
        </w:rPr>
        <w:t>в отношении муниципального жилищного фонда (далее – обязательных требований), а именно:</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 xml:space="preserve">1.2.1. </w:t>
      </w:r>
      <w:r w:rsidR="000E7BBF" w:rsidRPr="00733FF8">
        <w:rPr>
          <w:rFonts w:ascii="Times New Roman" w:hAnsi="Times New Roman"/>
          <w:bCs/>
          <w:sz w:val="28"/>
          <w:szCs w:val="28"/>
        </w:rPr>
        <w:t>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3115EB" w:rsidP="000E7BBF">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1.2.2.</w:t>
      </w:r>
      <w:r w:rsidR="000E7BBF" w:rsidRPr="000E7BBF">
        <w:rPr>
          <w:rFonts w:ascii="Times New Roman" w:hAnsi="Times New Roman"/>
          <w:bCs/>
          <w:sz w:val="28"/>
          <w:szCs w:val="28"/>
        </w:rPr>
        <w:t xml:space="preserve"> требований энергетической эффективности и оснащенности </w:t>
      </w:r>
      <w:r w:rsidR="000E7BBF"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1.2.3.</w:t>
      </w:r>
      <w:r w:rsidR="000E7BBF" w:rsidRPr="000E7BBF">
        <w:rPr>
          <w:rFonts w:ascii="Times New Roman" w:hAnsi="Times New Roman"/>
          <w:bCs/>
          <w:sz w:val="28"/>
          <w:szCs w:val="28"/>
        </w:rPr>
        <w:t xml:space="preserve">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w:t>
      </w:r>
      <w:r w:rsidR="009F6A1E">
        <w:rPr>
          <w:sz w:val="28"/>
        </w:rPr>
        <w:t>ьи 17 Федерального закона от 31.07.</w:t>
      </w:r>
      <w:r w:rsidRPr="000E7BBF">
        <w:rPr>
          <w:sz w:val="28"/>
        </w:rPr>
        <w:t>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F520AD">
        <w:rPr>
          <w:rFonts w:ascii="Times New Roman" w:hAnsi="Times New Roman"/>
          <w:sz w:val="28"/>
          <w:szCs w:val="28"/>
        </w:rPr>
        <w:t xml:space="preserve"> </w:t>
      </w:r>
      <w:r w:rsidR="006B1C96">
        <w:rPr>
          <w:rFonts w:ascii="Times New Roman" w:hAnsi="Times New Roman"/>
          <w:sz w:val="28"/>
          <w:szCs w:val="28"/>
        </w:rPr>
        <w:t>Гуренского</w:t>
      </w:r>
      <w:r w:rsidR="00F520AD">
        <w:rPr>
          <w:rFonts w:ascii="Times New Roman" w:hAnsi="Times New Roman"/>
          <w:sz w:val="28"/>
          <w:szCs w:val="28"/>
        </w:rPr>
        <w:t xml:space="preserve"> сельского поселения Белохолуницкого района</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 глав</w:t>
      </w:r>
      <w:r w:rsidR="000E7D2E">
        <w:rPr>
          <w:rFonts w:ascii="Times New Roman" w:hAnsi="Times New Roman"/>
          <w:sz w:val="28"/>
        </w:rPr>
        <w:t xml:space="preserve">а </w:t>
      </w:r>
      <w:r w:rsidR="006B1C96">
        <w:rPr>
          <w:rFonts w:ascii="Times New Roman" w:hAnsi="Times New Roman"/>
          <w:sz w:val="28"/>
        </w:rPr>
        <w:t>Гуренского</w:t>
      </w:r>
      <w:r w:rsidR="000E7D2E">
        <w:rPr>
          <w:rFonts w:ascii="Times New Roman" w:hAnsi="Times New Roman"/>
          <w:sz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0E7D2E">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D2E" w:rsidP="000E7D2E">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624EF">
        <w:rPr>
          <w:rFonts w:ascii="Times New Roman" w:hAnsi="Times New Roman"/>
          <w:sz w:val="28"/>
        </w:rPr>
        <w:t>Кировской</w:t>
      </w:r>
      <w:r w:rsidR="005E72FB">
        <w:rPr>
          <w:rFonts w:ascii="Times New Roman" w:hAnsi="Times New Roman"/>
          <w:sz w:val="28"/>
        </w:rPr>
        <w:t xml:space="preserve">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9F6A1E" w:rsidRPr="000E7BBF">
        <w:rPr>
          <w:rFonts w:ascii="Times New Roman" w:hAnsi="Times New Roman"/>
          <w:sz w:val="28"/>
        </w:rPr>
        <w:t>законом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w:t>
      </w:r>
      <w:r w:rsidRPr="000E7BBF">
        <w:rPr>
          <w:rFonts w:ascii="Times New Roman" w:hAnsi="Times New Roman"/>
          <w:sz w:val="28"/>
        </w:rPr>
        <w:lastRenderedPageBreak/>
        <w:t xml:space="preserve">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0E7D2E" w:rsidRPr="000E7BBF">
        <w:rPr>
          <w:rFonts w:ascii="Times New Roman" w:hAnsi="Times New Roman"/>
          <w:sz w:val="28"/>
        </w:rPr>
        <w:t>законом</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w:t>
      </w:r>
      <w:r w:rsidRPr="000E7BBF">
        <w:rPr>
          <w:rFonts w:ascii="Times New Roman" w:hAnsi="Times New Roman"/>
          <w:sz w:val="28"/>
        </w:rPr>
        <w:lastRenderedPageBreak/>
        <w:t>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D2E"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7) обращаться в соответствии с Федеральным законом от </w:t>
      </w:r>
      <w:r w:rsidR="000E7D2E">
        <w:rPr>
          <w:rFonts w:ascii="Times New Roman" w:hAnsi="Times New Roman"/>
          <w:sz w:val="28"/>
        </w:rPr>
        <w:t>07.02.2011</w:t>
      </w:r>
      <w:r w:rsidRPr="000E7BBF">
        <w:rPr>
          <w:rFonts w:ascii="Times New Roman" w:hAnsi="Times New Roman"/>
          <w:sz w:val="28"/>
        </w:rPr>
        <w:t xml:space="preserve"> № 3-ФЗ «О полиции» за содействием к органам полиции в случаях, если инспектору оказывается противодействие или угрожает опасность</w:t>
      </w:r>
      <w:r w:rsidR="000E7D2E">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0E7BBF">
        <w:rPr>
          <w:rFonts w:ascii="Times New Roman" w:hAnsi="Times New Roman"/>
          <w:bCs/>
          <w:sz w:val="28"/>
          <w:szCs w:val="28"/>
        </w:rPr>
        <w:lastRenderedPageBreak/>
        <w:t>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9F6A1E">
        <w:rPr>
          <w:rFonts w:ascii="Times New Roman" w:hAnsi="Times New Roman"/>
          <w:sz w:val="28"/>
        </w:rPr>
        <w:t>№ 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9F6A1E">
        <w:rPr>
          <w:rFonts w:ascii="Times New Roman" w:hAnsi="Times New Roman"/>
          <w:sz w:val="28"/>
        </w:rPr>
        <w:t>№ 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9F6A1E" w:rsidP="000E7BBF">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9F6A1E"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9F6A1E" w:rsidP="000E7BBF">
      <w:pPr>
        <w:pStyle w:val="ConsPlusNormal"/>
        <w:ind w:firstLine="709"/>
        <w:jc w:val="both"/>
        <w:rPr>
          <w:sz w:val="28"/>
        </w:rPr>
      </w:pPr>
      <w:r>
        <w:rPr>
          <w:sz w:val="28"/>
        </w:rPr>
        <w:t>4</w:t>
      </w:r>
      <w:r w:rsidR="000E7BBF" w:rsidRPr="000E7BBF">
        <w:rPr>
          <w:sz w:val="28"/>
        </w:rPr>
        <w:t>)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w:t>
      </w:r>
      <w:r w:rsidR="009F6A1E">
        <w:rPr>
          <w:rFonts w:ascii="Times New Roman" w:hAnsi="Times New Roman"/>
          <w:sz w:val="28"/>
        </w:rPr>
        <w:t xml:space="preserve">администрации Белохолуницкого муниципального района </w:t>
      </w:r>
      <w:r w:rsidR="009F6A1E" w:rsidRPr="00065A75">
        <w:rPr>
          <w:rFonts w:ascii="Times New Roman" w:hAnsi="Times New Roman"/>
          <w:sz w:val="28"/>
          <w:szCs w:val="28"/>
        </w:rPr>
        <w:t xml:space="preserve">с электронным адресом в информационно-телекоммуникационной сети «Интернет» </w:t>
      </w:r>
      <w:hyperlink r:id="rId9" w:history="1">
        <w:r w:rsidR="009F6A1E" w:rsidRPr="00065A75">
          <w:rPr>
            <w:rStyle w:val="aa"/>
            <w:rFonts w:ascii="Times New Roman" w:hAnsi="Times New Roman"/>
            <w:b/>
            <w:sz w:val="28"/>
            <w:szCs w:val="28"/>
          </w:rPr>
          <w:t>http://www.bhregion.ru/</w:t>
        </w:r>
      </w:hyperlink>
      <w:r w:rsidRPr="000E7BBF">
        <w:rPr>
          <w:rFonts w:ascii="Times New Roman" w:hAnsi="Times New Roman"/>
          <w:sz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lastRenderedPageBreak/>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009F6A1E">
        <w:rPr>
          <w:sz w:val="28"/>
        </w:rPr>
        <w:t xml:space="preserve"> </w:t>
      </w:r>
      <w:r w:rsidRPr="000E7BBF">
        <w:rPr>
          <w:sz w:val="28"/>
        </w:rPr>
        <w:t>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9F6A1E">
        <w:rPr>
          <w:sz w:val="28"/>
        </w:rPr>
        <w:t>трех</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w:t>
      </w:r>
      <w:r w:rsidRPr="003E666D">
        <w:rPr>
          <w:rFonts w:ascii="Times New Roman" w:hAnsi="Times New Roman" w:cs="Times New Roman"/>
          <w:sz w:val="28"/>
          <w:szCs w:val="28"/>
        </w:rPr>
        <w:lastRenderedPageBreak/>
        <w:t>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w:t>
      </w:r>
      <w:r w:rsidR="00A54C34">
        <w:rPr>
          <w:sz w:val="28"/>
        </w:rPr>
        <w:t>2</w:t>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54C34" w:rsidRPr="009F074C" w:rsidRDefault="000E7BBF" w:rsidP="00A54C34">
      <w:pPr>
        <w:pStyle w:val="ConsPlusNormal"/>
        <w:ind w:firstLine="709"/>
        <w:jc w:val="both"/>
        <w:rPr>
          <w:sz w:val="28"/>
          <w:szCs w:val="28"/>
        </w:rPr>
      </w:pPr>
      <w:r w:rsidRPr="000E7BBF">
        <w:rPr>
          <w:sz w:val="28"/>
        </w:rPr>
        <w:t xml:space="preserve">3.3.5. </w:t>
      </w:r>
      <w:r w:rsidR="00A54C34" w:rsidRPr="009F074C">
        <w:rPr>
          <w:sz w:val="28"/>
          <w:szCs w:val="28"/>
        </w:rPr>
        <w:t>Письменное консультирование контролируемых</w:t>
      </w:r>
      <w:r w:rsidR="00A54C34" w:rsidRPr="003F7E44">
        <w:rPr>
          <w:sz w:val="28"/>
          <w:szCs w:val="28"/>
        </w:rPr>
        <w:t xml:space="preserve"> лиц и их представителей осуществляется по вопрос</w:t>
      </w:r>
      <w:r w:rsidR="00A54C34">
        <w:rPr>
          <w:sz w:val="28"/>
          <w:szCs w:val="28"/>
        </w:rPr>
        <w:t xml:space="preserve">у </w:t>
      </w:r>
      <w:r w:rsidR="00A54C34" w:rsidRPr="009F074C">
        <w:rPr>
          <w:sz w:val="28"/>
          <w:szCs w:val="28"/>
        </w:rPr>
        <w:t>поряд</w:t>
      </w:r>
      <w:r w:rsidR="00A54C34">
        <w:rPr>
          <w:sz w:val="28"/>
          <w:szCs w:val="28"/>
        </w:rPr>
        <w:t>ка</w:t>
      </w:r>
      <w:r w:rsidR="00A54C34" w:rsidRPr="009F074C">
        <w:rPr>
          <w:sz w:val="28"/>
          <w:szCs w:val="28"/>
        </w:rPr>
        <w:t xml:space="preserve"> обжалования решений Контрольного органа</w:t>
      </w:r>
      <w:r w:rsidR="00A54C34">
        <w:rPr>
          <w:sz w:val="28"/>
          <w:szCs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00A54C34">
        <w:rPr>
          <w:sz w:val="28"/>
        </w:rPr>
        <w:t xml:space="preserve"> </w:t>
      </w:r>
      <w:r w:rsidRPr="00073005">
        <w:rPr>
          <w:sz w:val="28"/>
        </w:rPr>
        <w:t>Профилактический визит</w:t>
      </w: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8B0023">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8B0023">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 xml:space="preserve">1) контролируемых лиц, приступающих к осуществлению деятельности в сфере управления многоквартирными домами, не позднее </w:t>
      </w:r>
      <w:r w:rsidRPr="000E7BBF">
        <w:rPr>
          <w:rFonts w:ascii="Times New Roman" w:hAnsi="Times New Roman"/>
          <w:sz w:val="28"/>
        </w:rPr>
        <w:lastRenderedPageBreak/>
        <w:t>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54C34">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8B0023">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8B0023">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8B0023">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E7BBF">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0E7BBF">
        <w:rPr>
          <w:rFonts w:ascii="Times New Roman" w:hAnsi="Times New Roman"/>
          <w:sz w:val="28"/>
        </w:rPr>
        <w:lastRenderedPageBreak/>
        <w:t>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C45960">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C4596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C45960">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C45960">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C45960">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w:t>
      </w:r>
      <w:r w:rsidRPr="000E7BBF">
        <w:rPr>
          <w:rFonts w:ascii="Times New Roman" w:hAnsi="Times New Roman" w:cs="Times New Roman"/>
          <w:sz w:val="28"/>
          <w:szCs w:val="28"/>
        </w:rPr>
        <w:lastRenderedPageBreak/>
        <w:t xml:space="preserve">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00A54C34">
        <w:rPr>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A54C34">
        <w:rPr>
          <w:rFonts w:ascii="Times New Roman" w:hAnsi="Times New Roman"/>
          <w:sz w:val="28"/>
        </w:rPr>
        <w:t>выездные проверки, документарные проверки и инспекционные визиты.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отношении объектов, относящихся к категории среднего риска, проводятся:</w:t>
      </w:r>
      <w:r w:rsidR="00A54C34">
        <w:rPr>
          <w:rFonts w:ascii="Times New Roman" w:hAnsi="Times New Roman"/>
          <w:sz w:val="28"/>
        </w:rPr>
        <w:t xml:space="preserve"> документарные проверки и выездные проверки</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54C34">
        <w:rPr>
          <w:rFonts w:ascii="Times New Roman" w:hAnsi="Times New Roman"/>
          <w:sz w:val="28"/>
        </w:rPr>
        <w:t>выездные проверки</w:t>
      </w:r>
      <w:r w:rsidRPr="000E7BBF">
        <w:rPr>
          <w:rFonts w:ascii="Times New Roman" w:hAnsi="Times New Roman"/>
          <w:sz w:val="28"/>
        </w:rPr>
        <w:t>.</w:t>
      </w:r>
    </w:p>
    <w:p w:rsidR="000E7BBF" w:rsidRPr="000E7BBF" w:rsidRDefault="000E7BBF" w:rsidP="00A54C34">
      <w:pPr>
        <w:autoSpaceDE w:val="0"/>
        <w:autoSpaceDN w:val="0"/>
        <w:adjustRightInd w:val="0"/>
        <w:ind w:firstLine="708"/>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6B1C96" w:rsidRPr="000E7BBF" w:rsidRDefault="006B1C96" w:rsidP="000E7BBF">
      <w:pPr>
        <w:pStyle w:val="a8"/>
        <w:widowControl/>
        <w:tabs>
          <w:tab w:val="left" w:pos="1134"/>
        </w:tabs>
        <w:ind w:left="0"/>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6B1C96" w:rsidRPr="000E7BBF" w:rsidRDefault="006B1C96" w:rsidP="000E7BBF">
      <w:pPr>
        <w:widowControl/>
        <w:tabs>
          <w:tab w:val="left" w:pos="1134"/>
        </w:tabs>
        <w:jc w:val="center"/>
        <w:rPr>
          <w:rFonts w:ascii="Times New Roman" w:hAnsi="Times New Roman"/>
          <w:color w:val="auto"/>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0E7BBF">
        <w:rPr>
          <w:rFonts w:ascii="Times New Roman" w:hAnsi="Times New Roman" w:cs="Times New Roman"/>
          <w:sz w:val="28"/>
          <w:szCs w:val="28"/>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C45960">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0E7BBF">
        <w:rPr>
          <w:rFonts w:ascii="Times New Roman" w:hAnsi="Times New Roman" w:cs="Times New Roman"/>
          <w:sz w:val="28"/>
        </w:rPr>
        <w:lastRenderedPageBreak/>
        <w:t>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E7BBF">
        <w:rPr>
          <w:color w:val="FF0000"/>
          <w:sz w:val="28"/>
          <w:vertAlign w:val="superscript"/>
        </w:rPr>
        <w:t>10</w:t>
      </w:r>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6B1C96" w:rsidRPr="000E7BBF" w:rsidRDefault="006B1C96" w:rsidP="000E7BBF">
      <w:pPr>
        <w:pStyle w:val="a8"/>
        <w:widowControl/>
        <w:tabs>
          <w:tab w:val="left" w:pos="1134"/>
        </w:tabs>
        <w:ind w:left="0"/>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lastRenderedPageBreak/>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w:t>
      </w:r>
      <w:r w:rsidR="006B1C96">
        <w:rPr>
          <w:rFonts w:ascii="Times New Roman" w:hAnsi="Times New Roman"/>
          <w:sz w:val="28"/>
        </w:rPr>
        <w:t>д</w:t>
      </w:r>
      <w:r w:rsidRPr="000E7BBF">
        <w:rPr>
          <w:rFonts w:ascii="Times New Roman" w:hAnsi="Times New Roman"/>
          <w:sz w:val="28"/>
        </w:rPr>
        <w:t>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6B1C96">
        <w:rPr>
          <w:rFonts w:ascii="Times New Roman" w:hAnsi="Times New Roman"/>
          <w:sz w:val="28"/>
        </w:rPr>
        <w:t xml:space="preserve"> </w:t>
      </w:r>
      <w:r w:rsidRPr="000E7BBF">
        <w:rPr>
          <w:rFonts w:ascii="Times New Roman" w:hAnsi="Times New Roman"/>
          <w:sz w:val="28"/>
        </w:rPr>
        <w:t>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A54C3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w:t>
      </w:r>
      <w:r w:rsidR="007576C5">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007576C5">
        <w:t xml:space="preserve"> </w:t>
      </w:r>
      <w:r w:rsidRPr="000E7BBF">
        <w:rPr>
          <w:rFonts w:ascii="Times New Roman" w:hAnsi="Times New Roman"/>
          <w:sz w:val="28"/>
        </w:rPr>
        <w:t xml:space="preserve">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6B1C96" w:rsidRDefault="000E7BBF" w:rsidP="007576C5">
      <w:pPr>
        <w:pStyle w:val="ConsPlusNormal"/>
        <w:tabs>
          <w:tab w:val="left" w:pos="284"/>
        </w:tabs>
        <w:ind w:firstLine="0"/>
        <w:jc w:val="center"/>
        <w:rPr>
          <w:b/>
          <w:sz w:val="28"/>
        </w:rPr>
      </w:pPr>
      <w:r w:rsidRPr="000E7BBF">
        <w:rPr>
          <w:sz w:val="28"/>
        </w:rPr>
        <w:t>4.7. Инспекционный визит</w:t>
      </w:r>
      <w:r w:rsidR="007576C5">
        <w:rPr>
          <w:b/>
          <w:sz w:val="28"/>
        </w:rPr>
        <w:t xml:space="preserve"> </w:t>
      </w:r>
    </w:p>
    <w:p w:rsidR="000E7BBF" w:rsidRPr="000E7BBF" w:rsidRDefault="007576C5" w:rsidP="007576C5">
      <w:pPr>
        <w:pStyle w:val="ConsPlusNormal"/>
        <w:tabs>
          <w:tab w:val="left" w:pos="284"/>
        </w:tabs>
        <w:ind w:firstLine="0"/>
        <w:jc w:val="center"/>
        <w:rPr>
          <w:b/>
          <w:sz w:val="28"/>
        </w:rPr>
      </w:pPr>
      <w:r>
        <w:rPr>
          <w:b/>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Default="000E7BBF" w:rsidP="000E7BBF">
      <w:pPr>
        <w:pStyle w:val="ConsPlusNormal"/>
        <w:ind w:firstLine="0"/>
        <w:jc w:val="center"/>
        <w:rPr>
          <w:sz w:val="28"/>
        </w:rPr>
      </w:pPr>
      <w:r w:rsidRPr="000E7BBF">
        <w:rPr>
          <w:sz w:val="28"/>
        </w:rPr>
        <w:t>4.9. Выездное обследование</w:t>
      </w:r>
    </w:p>
    <w:p w:rsidR="002914D1" w:rsidRPr="000E7BBF" w:rsidRDefault="002914D1" w:rsidP="000E7BBF">
      <w:pPr>
        <w:pStyle w:val="ConsPlusNormal"/>
        <w:ind w:firstLine="0"/>
        <w:jc w:val="center"/>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Default="000E7BBF" w:rsidP="000E7BBF">
      <w:pPr>
        <w:pStyle w:val="ConsPlusNormal"/>
        <w:ind w:firstLine="0"/>
        <w:jc w:val="center"/>
        <w:rPr>
          <w:b/>
          <w:sz w:val="28"/>
        </w:rPr>
      </w:pPr>
      <w:r w:rsidRPr="000E7BBF">
        <w:rPr>
          <w:b/>
          <w:sz w:val="28"/>
        </w:rPr>
        <w:t>5. Досудебное обжалование</w:t>
      </w:r>
    </w:p>
    <w:p w:rsidR="002914D1" w:rsidRPr="000E7BBF" w:rsidRDefault="002914D1" w:rsidP="000E7BBF">
      <w:pPr>
        <w:pStyle w:val="ConsPlusNormal"/>
        <w:ind w:firstLine="0"/>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w:t>
      </w:r>
      <w:bookmarkStart w:id="9" w:name="_GoBack"/>
      <w:bookmarkEnd w:id="9"/>
      <w:r w:rsidRPr="000E7BBF">
        <w:rPr>
          <w:sz w:val="28"/>
        </w:rPr>
        <w:t>.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007576C5">
        <w:rPr>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 xml:space="preserve">5.11. Подача жалобы может быть осуществлена полномочным </w:t>
      </w:r>
      <w:r w:rsidRPr="000E7BBF">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w:t>
      </w:r>
      <w:r w:rsidR="007576C5">
        <w:rPr>
          <w:rFonts w:ascii="Times New Roman" w:hAnsi="Times New Roman"/>
          <w:sz w:val="28"/>
        </w:rPr>
        <w:t xml:space="preserve"> № 3</w:t>
      </w:r>
      <w:r w:rsidRPr="000E7BBF">
        <w:rPr>
          <w:rFonts w:ascii="Times New Roman" w:hAnsi="Times New Roman"/>
          <w:sz w:val="28"/>
        </w:rPr>
        <w:t xml:space="preserve"> к настоящему Положению.</w:t>
      </w:r>
    </w:p>
    <w:p w:rsidR="000E7BBF" w:rsidRDefault="000E7BBF"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2914D1" w:rsidRDefault="002914D1" w:rsidP="000E7BBF">
      <w:pPr>
        <w:widowControl/>
        <w:rPr>
          <w:rFonts w:ascii="Times New Roman" w:hAnsi="Times New Roman"/>
          <w:sz w:val="28"/>
          <w:szCs w:val="28"/>
        </w:rPr>
      </w:pPr>
    </w:p>
    <w:p w:rsidR="00C45960" w:rsidRPr="000E7BBF" w:rsidRDefault="00C45960" w:rsidP="000E7BBF">
      <w:pPr>
        <w:widowControl/>
        <w:rPr>
          <w:rFonts w:ascii="Times New Roman" w:hAnsi="Times New Roman"/>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0E7BBF" w:rsidP="000E7BBF">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0E7BBF" w:rsidRPr="000E7BBF" w:rsidRDefault="002914D1" w:rsidP="000E7BBF">
      <w:pPr>
        <w:widowControl/>
        <w:ind w:left="4536"/>
        <w:rPr>
          <w:rFonts w:ascii="Times New Roman" w:hAnsi="Times New Roman"/>
          <w:sz w:val="28"/>
          <w:szCs w:val="28"/>
          <w:vertAlign w:val="superscript"/>
        </w:rPr>
      </w:pPr>
      <w:r>
        <w:rPr>
          <w:rFonts w:ascii="Times New Roman" w:hAnsi="Times New Roman"/>
          <w:sz w:val="28"/>
          <w:szCs w:val="28"/>
        </w:rPr>
        <w:t>Гуренского</w:t>
      </w:r>
      <w:r w:rsidR="007576C5">
        <w:rPr>
          <w:rFonts w:ascii="Times New Roman" w:hAnsi="Times New Roman"/>
          <w:sz w:val="28"/>
          <w:szCs w:val="28"/>
        </w:rPr>
        <w:t xml:space="preserve"> сельского поселения </w:t>
      </w:r>
      <w:r w:rsidR="000E7BBF"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0E7BBF" w:rsidRPr="000E7BBF">
        <w:rPr>
          <w:rFonts w:ascii="Times New Roman" w:hAnsi="Times New Roman"/>
          <w:sz w:val="28"/>
          <w:szCs w:val="28"/>
        </w:rPr>
        <w:t xml:space="preserve"> </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7576C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C45960">
        <w:rPr>
          <w:rFonts w:ascii="Times New Roman" w:hAnsi="Times New Roman"/>
          <w:sz w:val="28"/>
          <w:szCs w:val="28"/>
        </w:rPr>
        <w:t xml:space="preserve"> </w:t>
      </w:r>
      <w:r w:rsidR="00156FED">
        <w:rPr>
          <w:rFonts w:ascii="Times New Roman" w:hAnsi="Times New Roman"/>
          <w:sz w:val="28"/>
          <w:szCs w:val="28"/>
        </w:rPr>
        <w:t>правонарушениях,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C45960" w:rsidRPr="000E7BBF" w:rsidRDefault="00C45960"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2</w:t>
      </w:r>
    </w:p>
    <w:p w:rsidR="007576C5" w:rsidRPr="000E7BBF" w:rsidRDefault="007576C5" w:rsidP="007576C5">
      <w:pPr>
        <w:widowControl/>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7576C5" w:rsidP="007576C5">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7576C5" w:rsidRPr="000E7BBF" w:rsidRDefault="002914D1" w:rsidP="007576C5">
      <w:pPr>
        <w:widowControl/>
        <w:ind w:left="4536"/>
        <w:rPr>
          <w:rFonts w:ascii="Times New Roman" w:hAnsi="Times New Roman"/>
          <w:sz w:val="28"/>
          <w:szCs w:val="28"/>
          <w:vertAlign w:val="superscript"/>
        </w:rPr>
      </w:pPr>
      <w:r>
        <w:rPr>
          <w:rFonts w:ascii="Times New Roman" w:hAnsi="Times New Roman"/>
          <w:sz w:val="28"/>
          <w:szCs w:val="28"/>
        </w:rPr>
        <w:t xml:space="preserve">Гуренского </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r w:rsidR="00C45960">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3</w:t>
      </w:r>
    </w:p>
    <w:p w:rsidR="007576C5" w:rsidRPr="000E7BBF" w:rsidRDefault="007576C5" w:rsidP="007576C5">
      <w:pPr>
        <w:widowControl/>
        <w:ind w:left="9923"/>
        <w:rPr>
          <w:rFonts w:ascii="Times New Roman" w:hAnsi="Times New Roman"/>
          <w:sz w:val="28"/>
          <w:szCs w:val="28"/>
        </w:rPr>
      </w:pPr>
      <w:r w:rsidRPr="000E7BBF">
        <w:rPr>
          <w:rFonts w:ascii="Times New Roman" w:hAnsi="Times New Roman"/>
          <w:sz w:val="28"/>
          <w:szCs w:val="28"/>
        </w:rPr>
        <w:t>к Положению о муниципальном</w:t>
      </w:r>
    </w:p>
    <w:p w:rsidR="007576C5" w:rsidRDefault="007576C5" w:rsidP="007576C5">
      <w:pPr>
        <w:widowControl/>
        <w:ind w:left="9923"/>
        <w:rPr>
          <w:rFonts w:ascii="Times New Roman" w:hAnsi="Times New Roman"/>
          <w:sz w:val="28"/>
          <w:szCs w:val="28"/>
        </w:rPr>
      </w:pPr>
      <w:r w:rsidRPr="000E7BBF">
        <w:rPr>
          <w:rFonts w:ascii="Times New Roman" w:hAnsi="Times New Roman"/>
          <w:sz w:val="28"/>
          <w:szCs w:val="28"/>
        </w:rPr>
        <w:t>жилищном контроле на территории</w:t>
      </w:r>
    </w:p>
    <w:p w:rsidR="007576C5" w:rsidRPr="000E7BBF" w:rsidRDefault="002914D1" w:rsidP="007576C5">
      <w:pPr>
        <w:widowControl/>
        <w:ind w:left="9923"/>
        <w:rPr>
          <w:rFonts w:ascii="Times New Roman" w:hAnsi="Times New Roman"/>
          <w:sz w:val="28"/>
          <w:szCs w:val="28"/>
          <w:vertAlign w:val="superscript"/>
        </w:rPr>
      </w:pPr>
      <w:r>
        <w:rPr>
          <w:rFonts w:ascii="Times New Roman" w:hAnsi="Times New Roman"/>
          <w:sz w:val="28"/>
          <w:szCs w:val="28"/>
        </w:rPr>
        <w:t xml:space="preserve">Гуренского </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711F41">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711F41">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711F41">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11F41" w:rsidRPr="00711F41" w:rsidRDefault="00156FED" w:rsidP="00711F41">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r w:rsidRPr="0019053D">
              <w:rPr>
                <w:rFonts w:ascii="Times New Roman" w:hAnsi="Times New Roman"/>
              </w:rPr>
              <w:lastRenderedPageBreak/>
              <w:t>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711F41" w:rsidRPr="00711F41" w:rsidRDefault="00711F41" w:rsidP="00711F41">
            <w:pPr>
              <w:rPr>
                <w:rFonts w:ascii="Times New Roman" w:hAnsi="Times New Roman"/>
              </w:rPr>
            </w:pPr>
          </w:p>
          <w:p w:rsidR="00156FED" w:rsidRPr="00711F41" w:rsidRDefault="00156FED" w:rsidP="00711F41">
            <w:pP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7576C5">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711F41">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44" w:rsidRDefault="00772744" w:rsidP="000E7BBF">
      <w:r>
        <w:separator/>
      </w:r>
    </w:p>
  </w:endnote>
  <w:endnote w:type="continuationSeparator" w:id="1">
    <w:p w:rsidR="00772744" w:rsidRDefault="00772744"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44" w:rsidRDefault="00772744" w:rsidP="000E7BBF">
      <w:r>
        <w:separator/>
      </w:r>
    </w:p>
  </w:footnote>
  <w:footnote w:type="continuationSeparator" w:id="1">
    <w:p w:rsidR="00772744" w:rsidRDefault="00772744"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B185F"/>
    <w:rsid w:val="00005F92"/>
    <w:rsid w:val="000176AB"/>
    <w:rsid w:val="00023531"/>
    <w:rsid w:val="00030B2D"/>
    <w:rsid w:val="0004178C"/>
    <w:rsid w:val="00070594"/>
    <w:rsid w:val="00073005"/>
    <w:rsid w:val="00087DBF"/>
    <w:rsid w:val="000D09E5"/>
    <w:rsid w:val="000E7BBF"/>
    <w:rsid w:val="000E7D2E"/>
    <w:rsid w:val="00156FED"/>
    <w:rsid w:val="001B47B6"/>
    <w:rsid w:val="00241D52"/>
    <w:rsid w:val="00242BBB"/>
    <w:rsid w:val="00284EC2"/>
    <w:rsid w:val="002914D1"/>
    <w:rsid w:val="002A1BD6"/>
    <w:rsid w:val="002C4CF1"/>
    <w:rsid w:val="002D2FB2"/>
    <w:rsid w:val="003115EB"/>
    <w:rsid w:val="00335A2A"/>
    <w:rsid w:val="003509A4"/>
    <w:rsid w:val="00355395"/>
    <w:rsid w:val="003624EF"/>
    <w:rsid w:val="00381F21"/>
    <w:rsid w:val="003E666D"/>
    <w:rsid w:val="00411A4A"/>
    <w:rsid w:val="004320CB"/>
    <w:rsid w:val="00447252"/>
    <w:rsid w:val="00460716"/>
    <w:rsid w:val="00477305"/>
    <w:rsid w:val="004A2D44"/>
    <w:rsid w:val="004C376B"/>
    <w:rsid w:val="004D1B75"/>
    <w:rsid w:val="00530353"/>
    <w:rsid w:val="00591AB7"/>
    <w:rsid w:val="005A6752"/>
    <w:rsid w:val="005E72FB"/>
    <w:rsid w:val="00625F54"/>
    <w:rsid w:val="00641DD0"/>
    <w:rsid w:val="00662E91"/>
    <w:rsid w:val="006713C4"/>
    <w:rsid w:val="0067760F"/>
    <w:rsid w:val="006A4650"/>
    <w:rsid w:val="006B1C96"/>
    <w:rsid w:val="006B6FBD"/>
    <w:rsid w:val="00707B35"/>
    <w:rsid w:val="00711F41"/>
    <w:rsid w:val="00730625"/>
    <w:rsid w:val="00733FF8"/>
    <w:rsid w:val="007576C5"/>
    <w:rsid w:val="00770C2D"/>
    <w:rsid w:val="00772744"/>
    <w:rsid w:val="00775DA7"/>
    <w:rsid w:val="00787C5D"/>
    <w:rsid w:val="007A03C9"/>
    <w:rsid w:val="007A3412"/>
    <w:rsid w:val="007A7AA9"/>
    <w:rsid w:val="007B0E7C"/>
    <w:rsid w:val="007B185F"/>
    <w:rsid w:val="007D5AD9"/>
    <w:rsid w:val="00822303"/>
    <w:rsid w:val="00834295"/>
    <w:rsid w:val="0084171D"/>
    <w:rsid w:val="00855A73"/>
    <w:rsid w:val="008775CC"/>
    <w:rsid w:val="008B0023"/>
    <w:rsid w:val="008E79FB"/>
    <w:rsid w:val="008F42E1"/>
    <w:rsid w:val="0099433E"/>
    <w:rsid w:val="009B54C4"/>
    <w:rsid w:val="009B744B"/>
    <w:rsid w:val="009E1810"/>
    <w:rsid w:val="009F6A1E"/>
    <w:rsid w:val="00A14EC0"/>
    <w:rsid w:val="00A15315"/>
    <w:rsid w:val="00A54C34"/>
    <w:rsid w:val="00A64A6B"/>
    <w:rsid w:val="00A930C9"/>
    <w:rsid w:val="00AC20E6"/>
    <w:rsid w:val="00B0490B"/>
    <w:rsid w:val="00B11DFF"/>
    <w:rsid w:val="00B20D87"/>
    <w:rsid w:val="00B33824"/>
    <w:rsid w:val="00B75C5C"/>
    <w:rsid w:val="00B977A4"/>
    <w:rsid w:val="00C06AC1"/>
    <w:rsid w:val="00C45960"/>
    <w:rsid w:val="00C70753"/>
    <w:rsid w:val="00CD2977"/>
    <w:rsid w:val="00CD3E8B"/>
    <w:rsid w:val="00CE7007"/>
    <w:rsid w:val="00D03202"/>
    <w:rsid w:val="00D15EC3"/>
    <w:rsid w:val="00D51060"/>
    <w:rsid w:val="00D51165"/>
    <w:rsid w:val="00DC3C44"/>
    <w:rsid w:val="00DE67CE"/>
    <w:rsid w:val="00DE739C"/>
    <w:rsid w:val="00DF16D0"/>
    <w:rsid w:val="00E01C1E"/>
    <w:rsid w:val="00E27D59"/>
    <w:rsid w:val="00E47230"/>
    <w:rsid w:val="00E50339"/>
    <w:rsid w:val="00EA66DF"/>
    <w:rsid w:val="00EB3507"/>
    <w:rsid w:val="00EB7F3D"/>
    <w:rsid w:val="00F31E57"/>
    <w:rsid w:val="00F520AD"/>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www.bh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11178</Words>
  <Characters>63718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UserOk</cp:lastModifiedBy>
  <cp:revision>16</cp:revision>
  <cp:lastPrinted>2021-08-19T07:44:00Z</cp:lastPrinted>
  <dcterms:created xsi:type="dcterms:W3CDTF">2021-08-13T13:58:00Z</dcterms:created>
  <dcterms:modified xsi:type="dcterms:W3CDTF">2021-09-22T05:59:00Z</dcterms:modified>
</cp:coreProperties>
</file>